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6EC" w:rsidRPr="00365321" w:rsidRDefault="00AC06EC" w:rsidP="00AC06EC">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AC06EC" w:rsidRPr="00365321" w:rsidRDefault="00AC06EC" w:rsidP="00AC06EC">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AC06EC" w:rsidRPr="00365321" w:rsidRDefault="00AC06EC" w:rsidP="00AC06EC">
      <w:pPr>
        <w:spacing w:before="0" w:beforeAutospacing="0" w:after="0" w:afterAutospacing="0"/>
        <w:jc w:val="center"/>
        <w:rPr>
          <w:sz w:val="28"/>
          <w:szCs w:val="28"/>
        </w:rPr>
      </w:pPr>
      <w:r w:rsidRPr="00365321">
        <w:rPr>
          <w:b/>
          <w:sz w:val="28"/>
          <w:szCs w:val="28"/>
        </w:rPr>
        <w:t>(АНО ВО ОУЭП)</w:t>
      </w:r>
    </w:p>
    <w:p w:rsidR="00AC06EC" w:rsidRPr="00365321" w:rsidRDefault="00AC06EC" w:rsidP="00AC06EC">
      <w:pPr>
        <w:tabs>
          <w:tab w:val="left" w:pos="900"/>
          <w:tab w:val="left" w:pos="1080"/>
        </w:tabs>
        <w:suppressAutoHyphens/>
        <w:spacing w:before="0" w:beforeAutospacing="0" w:after="0" w:afterAutospacing="0"/>
        <w:ind w:firstLine="709"/>
        <w:jc w:val="both"/>
        <w:rPr>
          <w:b/>
          <w:sz w:val="20"/>
          <w:szCs w:val="20"/>
        </w:rPr>
      </w:pPr>
    </w:p>
    <w:p w:rsidR="00AC06EC" w:rsidRPr="00365321" w:rsidRDefault="00AC06EC" w:rsidP="00AC06EC">
      <w:pPr>
        <w:tabs>
          <w:tab w:val="left" w:pos="900"/>
          <w:tab w:val="left" w:pos="1080"/>
        </w:tabs>
        <w:suppressAutoHyphens/>
        <w:spacing w:before="0" w:beforeAutospacing="0" w:after="0" w:afterAutospacing="0"/>
        <w:ind w:firstLine="709"/>
        <w:jc w:val="both"/>
        <w:rPr>
          <w:b/>
          <w:sz w:val="20"/>
          <w:szCs w:val="20"/>
        </w:rPr>
      </w:pPr>
    </w:p>
    <w:p w:rsidR="00AC06EC" w:rsidRPr="00365321" w:rsidRDefault="00AC06EC" w:rsidP="00AC06EC">
      <w:pPr>
        <w:tabs>
          <w:tab w:val="left" w:pos="900"/>
          <w:tab w:val="left" w:pos="1080"/>
        </w:tabs>
        <w:suppressAutoHyphens/>
        <w:spacing w:before="0" w:beforeAutospacing="0" w:after="0" w:afterAutospacing="0"/>
        <w:ind w:firstLine="709"/>
        <w:jc w:val="both"/>
        <w:rPr>
          <w:b/>
          <w:sz w:val="20"/>
          <w:szCs w:val="20"/>
        </w:rPr>
      </w:pPr>
    </w:p>
    <w:p w:rsidR="00AC06EC" w:rsidRPr="00365321" w:rsidRDefault="00AC06EC" w:rsidP="00AC06EC">
      <w:pPr>
        <w:tabs>
          <w:tab w:val="left" w:pos="900"/>
          <w:tab w:val="left" w:pos="1080"/>
        </w:tabs>
        <w:suppressAutoHyphens/>
        <w:spacing w:before="0" w:beforeAutospacing="0" w:after="0" w:afterAutospacing="0"/>
        <w:ind w:firstLine="709"/>
        <w:jc w:val="both"/>
        <w:rPr>
          <w:b/>
          <w:sz w:val="20"/>
          <w:szCs w:val="20"/>
        </w:rPr>
      </w:pPr>
    </w:p>
    <w:p w:rsidR="00AC06EC" w:rsidRPr="000C11EC" w:rsidRDefault="00AC06EC" w:rsidP="00AC06EC">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AC06EC" w:rsidRPr="000C11EC" w:rsidRDefault="00AC06EC" w:rsidP="00AC06E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AC06EC" w:rsidRPr="000C11EC" w:rsidRDefault="00AC06EC" w:rsidP="00AC06EC">
      <w:pPr>
        <w:tabs>
          <w:tab w:val="left" w:pos="900"/>
          <w:tab w:val="left" w:pos="1080"/>
        </w:tabs>
        <w:suppressAutoHyphens/>
        <w:spacing w:before="0" w:beforeAutospacing="0" w:after="0" w:afterAutospacing="0"/>
        <w:ind w:firstLine="709"/>
        <w:jc w:val="right"/>
        <w:rPr>
          <w:sz w:val="20"/>
          <w:szCs w:val="20"/>
        </w:rPr>
      </w:pPr>
    </w:p>
    <w:p w:rsidR="00AC06EC" w:rsidRPr="000C11EC" w:rsidRDefault="00AC06EC" w:rsidP="00AC06EC">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C06EC" w:rsidRPr="000C11EC" w:rsidRDefault="00AC06EC" w:rsidP="00AC06EC">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AC06EC" w:rsidRPr="000C11EC" w:rsidRDefault="00AC06EC" w:rsidP="00AC06EC">
      <w:pPr>
        <w:tabs>
          <w:tab w:val="left" w:pos="900"/>
          <w:tab w:val="left" w:pos="1080"/>
        </w:tabs>
        <w:suppressAutoHyphens/>
        <w:spacing w:before="0" w:beforeAutospacing="0" w:after="0" w:afterAutospacing="0"/>
        <w:ind w:firstLine="709"/>
        <w:jc w:val="right"/>
        <w:rPr>
          <w:sz w:val="20"/>
          <w:szCs w:val="20"/>
        </w:rPr>
      </w:pPr>
    </w:p>
    <w:p w:rsidR="00AC06EC" w:rsidRPr="000C11EC" w:rsidRDefault="00AC06EC" w:rsidP="00AC06E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AC06EC" w:rsidRPr="000C11EC" w:rsidRDefault="00AC06EC" w:rsidP="00AC06EC">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867F69" w:rsidRPr="00357E6F" w:rsidRDefault="00867F69" w:rsidP="00867F69">
      <w:pPr>
        <w:tabs>
          <w:tab w:val="left" w:pos="900"/>
          <w:tab w:val="left" w:pos="1080"/>
        </w:tabs>
        <w:suppressAutoHyphens/>
        <w:spacing w:before="0" w:beforeAutospacing="0" w:after="0" w:afterAutospacing="0"/>
        <w:ind w:firstLine="709"/>
        <w:jc w:val="right"/>
        <w:rPr>
          <w:sz w:val="20"/>
          <w:szCs w:val="20"/>
        </w:rPr>
      </w:pPr>
    </w:p>
    <w:p w:rsidR="00867F69" w:rsidRPr="00357E6F" w:rsidRDefault="00867F69" w:rsidP="00867F69">
      <w:pPr>
        <w:tabs>
          <w:tab w:val="left" w:pos="900"/>
          <w:tab w:val="left" w:pos="1080"/>
        </w:tabs>
        <w:suppressAutoHyphens/>
        <w:spacing w:before="0" w:beforeAutospacing="0" w:after="0" w:afterAutospacing="0"/>
        <w:ind w:firstLine="709"/>
        <w:jc w:val="right"/>
        <w:rPr>
          <w:sz w:val="20"/>
          <w:szCs w:val="20"/>
        </w:rPr>
      </w:pPr>
    </w:p>
    <w:p w:rsidR="00867F69" w:rsidRPr="00357E6F" w:rsidRDefault="00867F69" w:rsidP="00867F69">
      <w:pPr>
        <w:tabs>
          <w:tab w:val="left" w:pos="900"/>
          <w:tab w:val="left" w:pos="1080"/>
        </w:tabs>
        <w:suppressAutoHyphens/>
        <w:spacing w:before="0" w:beforeAutospacing="0" w:after="0" w:afterAutospacing="0"/>
        <w:ind w:firstLine="709"/>
        <w:jc w:val="right"/>
        <w:rPr>
          <w:sz w:val="20"/>
          <w:szCs w:val="20"/>
        </w:rPr>
      </w:pPr>
    </w:p>
    <w:p w:rsidR="00867F69" w:rsidRPr="00357E6F" w:rsidRDefault="00867F69" w:rsidP="00867F69">
      <w:pPr>
        <w:tabs>
          <w:tab w:val="left" w:pos="900"/>
          <w:tab w:val="left" w:pos="1080"/>
        </w:tabs>
        <w:suppressAutoHyphens/>
        <w:spacing w:before="0" w:beforeAutospacing="0" w:after="0" w:afterAutospacing="0"/>
        <w:ind w:firstLine="709"/>
        <w:jc w:val="center"/>
      </w:pPr>
    </w:p>
    <w:p w:rsidR="00867F69" w:rsidRPr="00357E6F" w:rsidRDefault="00867F69" w:rsidP="00867F69">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867F69" w:rsidRPr="00357E6F" w:rsidRDefault="00867F69" w:rsidP="00867F69">
      <w:pPr>
        <w:tabs>
          <w:tab w:val="left" w:pos="900"/>
          <w:tab w:val="left" w:pos="1080"/>
        </w:tabs>
        <w:suppressAutoHyphens/>
        <w:spacing w:before="0" w:beforeAutospacing="0" w:after="0" w:afterAutospacing="0"/>
        <w:ind w:firstLine="709"/>
        <w:jc w:val="center"/>
        <w:rPr>
          <w:b/>
        </w:rPr>
      </w:pPr>
    </w:p>
    <w:p w:rsidR="00867F69" w:rsidRPr="00357E6F" w:rsidRDefault="00867F69" w:rsidP="00867F69">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867F69" w:rsidRPr="00357E6F" w:rsidRDefault="00867F69" w:rsidP="00867F69">
      <w:pPr>
        <w:tabs>
          <w:tab w:val="left" w:pos="900"/>
          <w:tab w:val="left" w:pos="1080"/>
        </w:tabs>
        <w:suppressAutoHyphens/>
        <w:spacing w:before="0" w:beforeAutospacing="0" w:after="0" w:afterAutospacing="0"/>
        <w:ind w:firstLine="709"/>
        <w:jc w:val="center"/>
        <w:rPr>
          <w:b/>
        </w:rPr>
      </w:pPr>
    </w:p>
    <w:p w:rsidR="00867F69" w:rsidRPr="00357E6F" w:rsidRDefault="00867F69" w:rsidP="00867F69">
      <w:pPr>
        <w:tabs>
          <w:tab w:val="left" w:pos="900"/>
          <w:tab w:val="left" w:pos="1080"/>
        </w:tabs>
        <w:suppressAutoHyphens/>
        <w:spacing w:before="0" w:beforeAutospacing="0" w:after="0" w:afterAutospacing="0"/>
        <w:ind w:firstLine="709"/>
        <w:jc w:val="center"/>
      </w:pPr>
      <w:r w:rsidRPr="00357E6F">
        <w:t>Наименование дисциплины Б1.О.01 Философия</w:t>
      </w:r>
    </w:p>
    <w:p w:rsidR="00867F69" w:rsidRPr="00357E6F" w:rsidRDefault="00867F69" w:rsidP="00867F69">
      <w:pPr>
        <w:tabs>
          <w:tab w:val="left" w:pos="900"/>
          <w:tab w:val="left" w:pos="1080"/>
        </w:tabs>
        <w:suppressAutoHyphens/>
        <w:spacing w:before="0" w:beforeAutospacing="0" w:after="0" w:afterAutospacing="0"/>
        <w:ind w:firstLine="709"/>
        <w:jc w:val="center"/>
      </w:pPr>
      <w:r>
        <w:t>Образовательная программа</w:t>
      </w:r>
      <w:r w:rsidRPr="00357E6F">
        <w:t xml:space="preserve"> направления подготовки 40.03.01 «Юриспруденция», направленность (профиль): «Гражданско-правовая»</w:t>
      </w:r>
    </w:p>
    <w:p w:rsidR="00867F69" w:rsidRPr="00357E6F" w:rsidRDefault="00867F69" w:rsidP="00867F69">
      <w:pPr>
        <w:tabs>
          <w:tab w:val="left" w:pos="900"/>
          <w:tab w:val="left" w:pos="1080"/>
        </w:tabs>
        <w:suppressAutoHyphens/>
        <w:spacing w:before="0" w:beforeAutospacing="0" w:after="0" w:afterAutospacing="0"/>
        <w:ind w:firstLine="709"/>
        <w:rPr>
          <w:b/>
          <w:sz w:val="20"/>
          <w:szCs w:val="20"/>
        </w:rPr>
      </w:pPr>
    </w:p>
    <w:p w:rsidR="00867F69" w:rsidRPr="00357E6F" w:rsidRDefault="00867F69" w:rsidP="00867F69">
      <w:pPr>
        <w:tabs>
          <w:tab w:val="left" w:pos="900"/>
          <w:tab w:val="left" w:pos="1080"/>
        </w:tabs>
        <w:suppressAutoHyphens/>
        <w:spacing w:before="0" w:beforeAutospacing="0" w:after="0" w:afterAutospacing="0"/>
        <w:ind w:firstLine="709"/>
        <w:jc w:val="right"/>
        <w:rPr>
          <w:sz w:val="20"/>
          <w:szCs w:val="20"/>
        </w:rPr>
      </w:pPr>
    </w:p>
    <w:p w:rsidR="00867F69" w:rsidRPr="00357E6F" w:rsidRDefault="00867F69" w:rsidP="00867F69">
      <w:pPr>
        <w:tabs>
          <w:tab w:val="left" w:pos="900"/>
          <w:tab w:val="left" w:pos="1080"/>
        </w:tabs>
        <w:suppressAutoHyphens/>
        <w:spacing w:before="0" w:beforeAutospacing="0" w:after="0" w:afterAutospacing="0"/>
        <w:ind w:firstLine="709"/>
        <w:jc w:val="right"/>
        <w:rPr>
          <w:sz w:val="20"/>
          <w:szCs w:val="20"/>
        </w:rPr>
      </w:pPr>
    </w:p>
    <w:p w:rsidR="00867F69" w:rsidRPr="00357E6F" w:rsidRDefault="00867F69" w:rsidP="00867F69">
      <w:pPr>
        <w:tabs>
          <w:tab w:val="left" w:pos="900"/>
          <w:tab w:val="left" w:pos="1080"/>
        </w:tabs>
        <w:suppressAutoHyphens/>
        <w:spacing w:before="0" w:beforeAutospacing="0" w:after="0" w:afterAutospacing="0"/>
        <w:ind w:firstLine="709"/>
        <w:jc w:val="right"/>
        <w:rPr>
          <w:sz w:val="20"/>
          <w:szCs w:val="20"/>
        </w:rPr>
      </w:pPr>
    </w:p>
    <w:p w:rsidR="00867F69" w:rsidRPr="00357E6F" w:rsidRDefault="00867F69" w:rsidP="00867F69">
      <w:pPr>
        <w:tabs>
          <w:tab w:val="left" w:pos="900"/>
          <w:tab w:val="left" w:pos="1080"/>
        </w:tabs>
        <w:suppressAutoHyphens/>
        <w:spacing w:before="0" w:beforeAutospacing="0" w:after="0" w:afterAutospacing="0"/>
        <w:ind w:firstLine="709"/>
        <w:jc w:val="right"/>
        <w:rPr>
          <w:sz w:val="20"/>
          <w:szCs w:val="20"/>
        </w:rPr>
      </w:pPr>
    </w:p>
    <w:p w:rsidR="00867F69" w:rsidRPr="00357E6F" w:rsidRDefault="00867F69" w:rsidP="00867F69">
      <w:pPr>
        <w:tabs>
          <w:tab w:val="left" w:pos="900"/>
          <w:tab w:val="left" w:pos="1080"/>
        </w:tabs>
        <w:suppressAutoHyphens/>
        <w:spacing w:before="0" w:beforeAutospacing="0" w:after="0" w:afterAutospacing="0"/>
        <w:ind w:firstLine="709"/>
        <w:jc w:val="right"/>
        <w:rPr>
          <w:sz w:val="20"/>
          <w:szCs w:val="20"/>
        </w:rPr>
      </w:pPr>
    </w:p>
    <w:p w:rsidR="00867F69" w:rsidRPr="00357E6F" w:rsidRDefault="00867F69" w:rsidP="00867F69">
      <w:pPr>
        <w:tabs>
          <w:tab w:val="left" w:pos="900"/>
          <w:tab w:val="left" w:pos="1080"/>
        </w:tabs>
        <w:suppressAutoHyphens/>
        <w:spacing w:before="0" w:beforeAutospacing="0" w:after="0" w:afterAutospacing="0"/>
        <w:ind w:firstLine="709"/>
        <w:jc w:val="right"/>
        <w:rPr>
          <w:sz w:val="20"/>
          <w:szCs w:val="20"/>
        </w:rPr>
      </w:pPr>
    </w:p>
    <w:p w:rsidR="00867F69" w:rsidRPr="00357E6F" w:rsidRDefault="00867F69" w:rsidP="00867F69">
      <w:pPr>
        <w:tabs>
          <w:tab w:val="left" w:pos="900"/>
          <w:tab w:val="left" w:pos="1080"/>
        </w:tabs>
        <w:suppressAutoHyphens/>
        <w:spacing w:before="0" w:beforeAutospacing="0" w:after="0" w:afterAutospacing="0"/>
        <w:ind w:firstLine="709"/>
        <w:jc w:val="right"/>
        <w:rPr>
          <w:sz w:val="20"/>
          <w:szCs w:val="20"/>
        </w:rPr>
      </w:pPr>
    </w:p>
    <w:p w:rsidR="00867F69" w:rsidRPr="00357E6F" w:rsidRDefault="00AC06EC" w:rsidP="00867F69">
      <w:pPr>
        <w:spacing w:before="0" w:beforeAutospacing="0" w:after="0" w:afterAutospacing="0"/>
        <w:jc w:val="right"/>
        <w:rPr>
          <w:sz w:val="20"/>
          <w:szCs w:val="20"/>
        </w:rPr>
      </w:pPr>
      <w:r>
        <w:rPr>
          <w:sz w:val="20"/>
          <w:szCs w:val="20"/>
        </w:rPr>
        <w:t xml:space="preserve"> </w:t>
      </w:r>
    </w:p>
    <w:p w:rsidR="00867F69" w:rsidRPr="00357E6F" w:rsidRDefault="00867F69" w:rsidP="00867F69">
      <w:pPr>
        <w:tabs>
          <w:tab w:val="left" w:pos="900"/>
          <w:tab w:val="left" w:pos="1080"/>
        </w:tabs>
        <w:suppressAutoHyphens/>
        <w:spacing w:before="0" w:beforeAutospacing="0" w:after="0" w:afterAutospacing="0"/>
        <w:ind w:firstLine="709"/>
        <w:jc w:val="right"/>
        <w:rPr>
          <w:sz w:val="20"/>
          <w:szCs w:val="20"/>
        </w:rPr>
      </w:pPr>
    </w:p>
    <w:p w:rsidR="00867F69" w:rsidRPr="00357E6F" w:rsidRDefault="00867F69" w:rsidP="00867F69">
      <w:pPr>
        <w:tabs>
          <w:tab w:val="left" w:pos="900"/>
          <w:tab w:val="left" w:pos="1080"/>
        </w:tabs>
        <w:suppressAutoHyphens/>
        <w:spacing w:before="0" w:beforeAutospacing="0" w:after="0" w:afterAutospacing="0"/>
        <w:ind w:firstLine="709"/>
        <w:rPr>
          <w:sz w:val="20"/>
          <w:szCs w:val="20"/>
        </w:rPr>
      </w:pPr>
    </w:p>
    <w:p w:rsidR="00867F69" w:rsidRPr="00357E6F" w:rsidRDefault="00867F69" w:rsidP="00867F69">
      <w:pPr>
        <w:tabs>
          <w:tab w:val="left" w:pos="900"/>
          <w:tab w:val="left" w:pos="1080"/>
        </w:tabs>
        <w:suppressAutoHyphens/>
        <w:spacing w:before="0" w:beforeAutospacing="0" w:after="0" w:afterAutospacing="0"/>
        <w:ind w:firstLine="709"/>
        <w:rPr>
          <w:sz w:val="20"/>
          <w:szCs w:val="20"/>
        </w:rPr>
      </w:pPr>
    </w:p>
    <w:p w:rsidR="00867F69" w:rsidRPr="00357E6F" w:rsidRDefault="00867F69" w:rsidP="00867F69">
      <w:pPr>
        <w:tabs>
          <w:tab w:val="left" w:pos="900"/>
          <w:tab w:val="left" w:pos="1080"/>
        </w:tabs>
        <w:suppressAutoHyphens/>
        <w:spacing w:before="0" w:beforeAutospacing="0" w:after="0" w:afterAutospacing="0"/>
        <w:ind w:firstLine="709"/>
        <w:rPr>
          <w:sz w:val="20"/>
          <w:szCs w:val="20"/>
        </w:rPr>
      </w:pPr>
    </w:p>
    <w:p w:rsidR="00867F69" w:rsidRPr="00357E6F" w:rsidRDefault="00867F69" w:rsidP="00867F69">
      <w:pPr>
        <w:tabs>
          <w:tab w:val="left" w:pos="900"/>
          <w:tab w:val="left" w:pos="1080"/>
        </w:tabs>
        <w:suppressAutoHyphens/>
        <w:spacing w:before="0" w:beforeAutospacing="0" w:after="0" w:afterAutospacing="0"/>
        <w:rPr>
          <w:u w:val="single"/>
        </w:rPr>
      </w:pPr>
      <w:r w:rsidRPr="00357E6F">
        <w:t xml:space="preserve">Квалификация - </w:t>
      </w:r>
      <w:r w:rsidRPr="006B4B08">
        <w:t>бакалавр</w:t>
      </w:r>
    </w:p>
    <w:p w:rsidR="00867F69" w:rsidRPr="00357E6F" w:rsidRDefault="00867F69" w:rsidP="00867F69">
      <w:pPr>
        <w:tabs>
          <w:tab w:val="left" w:pos="900"/>
          <w:tab w:val="left" w:pos="1080"/>
        </w:tabs>
        <w:suppressAutoHyphens/>
        <w:spacing w:before="0" w:beforeAutospacing="0" w:after="0" w:afterAutospacing="0"/>
        <w:ind w:firstLine="709"/>
        <w:rPr>
          <w:sz w:val="20"/>
          <w:szCs w:val="20"/>
          <w:u w:val="single"/>
        </w:rPr>
      </w:pPr>
    </w:p>
    <w:p w:rsidR="00867F69" w:rsidRPr="00357E6F" w:rsidRDefault="00867F69" w:rsidP="00867F69">
      <w:pPr>
        <w:tabs>
          <w:tab w:val="left" w:pos="900"/>
          <w:tab w:val="left" w:pos="1080"/>
        </w:tabs>
        <w:suppressAutoHyphens/>
        <w:spacing w:before="0" w:beforeAutospacing="0" w:after="0" w:afterAutospacing="0"/>
        <w:ind w:firstLine="709"/>
        <w:rPr>
          <w:sz w:val="20"/>
          <w:szCs w:val="20"/>
          <w:u w:val="single"/>
        </w:rPr>
      </w:pPr>
    </w:p>
    <w:p w:rsidR="00867F69" w:rsidRPr="00357E6F" w:rsidRDefault="00867F69" w:rsidP="00867F69">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867F69" w:rsidRPr="00357E6F" w:rsidRDefault="00867F69" w:rsidP="00867F69">
      <w:pPr>
        <w:tabs>
          <w:tab w:val="left" w:pos="900"/>
          <w:tab w:val="left" w:pos="1080"/>
        </w:tabs>
        <w:suppressAutoHyphens/>
        <w:spacing w:before="0" w:beforeAutospacing="0" w:after="0" w:afterAutospacing="0"/>
        <w:rPr>
          <w:sz w:val="20"/>
          <w:szCs w:val="20"/>
          <w:u w:val="single"/>
        </w:rPr>
      </w:pPr>
      <w:r w:rsidRPr="00357E6F">
        <w:rPr>
          <w:sz w:val="20"/>
          <w:szCs w:val="20"/>
        </w:rPr>
        <w:t>Ч</w:t>
      </w:r>
      <w:r>
        <w:rPr>
          <w:sz w:val="20"/>
          <w:szCs w:val="20"/>
        </w:rPr>
        <w:t>ерепанова Н.В., к. фил. н., доц.</w:t>
      </w:r>
    </w:p>
    <w:p w:rsidR="00867F69" w:rsidRPr="00357E6F" w:rsidRDefault="00867F69" w:rsidP="00867F69">
      <w:pPr>
        <w:tabs>
          <w:tab w:val="left" w:pos="900"/>
          <w:tab w:val="left" w:pos="1080"/>
        </w:tabs>
        <w:suppressAutoHyphens/>
        <w:spacing w:before="0" w:beforeAutospacing="0" w:after="0" w:afterAutospacing="0"/>
        <w:ind w:firstLine="709"/>
        <w:rPr>
          <w:sz w:val="20"/>
          <w:szCs w:val="20"/>
          <w:u w:val="single"/>
        </w:rPr>
      </w:pPr>
    </w:p>
    <w:p w:rsidR="00867F69" w:rsidRPr="00357E6F" w:rsidRDefault="00867F69" w:rsidP="00867F69">
      <w:pPr>
        <w:tabs>
          <w:tab w:val="left" w:pos="900"/>
          <w:tab w:val="left" w:pos="1080"/>
        </w:tabs>
        <w:suppressAutoHyphens/>
        <w:spacing w:before="0" w:beforeAutospacing="0" w:after="0" w:afterAutospacing="0"/>
        <w:ind w:firstLine="709"/>
        <w:rPr>
          <w:sz w:val="20"/>
          <w:szCs w:val="20"/>
          <w:u w:val="single"/>
        </w:rPr>
      </w:pPr>
    </w:p>
    <w:p w:rsidR="00867F69" w:rsidRPr="00357E6F" w:rsidRDefault="00867F69" w:rsidP="00867F69">
      <w:pPr>
        <w:tabs>
          <w:tab w:val="left" w:pos="900"/>
          <w:tab w:val="left" w:pos="1080"/>
        </w:tabs>
        <w:suppressAutoHyphens/>
        <w:spacing w:before="0" w:beforeAutospacing="0" w:after="0" w:afterAutospacing="0"/>
        <w:ind w:firstLine="709"/>
        <w:rPr>
          <w:sz w:val="20"/>
          <w:szCs w:val="20"/>
          <w:u w:val="single"/>
        </w:rPr>
      </w:pPr>
    </w:p>
    <w:p w:rsidR="00867F69" w:rsidRPr="00357E6F" w:rsidRDefault="00867F69" w:rsidP="00867F69">
      <w:pPr>
        <w:tabs>
          <w:tab w:val="left" w:pos="900"/>
          <w:tab w:val="left" w:pos="1080"/>
        </w:tabs>
        <w:suppressAutoHyphens/>
        <w:spacing w:before="0" w:beforeAutospacing="0" w:after="0" w:afterAutospacing="0"/>
        <w:ind w:firstLine="709"/>
        <w:rPr>
          <w:sz w:val="20"/>
          <w:szCs w:val="20"/>
          <w:u w:val="single"/>
        </w:rPr>
      </w:pPr>
    </w:p>
    <w:p w:rsidR="00867F69" w:rsidRPr="00357E6F" w:rsidRDefault="00867F69" w:rsidP="00867F69">
      <w:pPr>
        <w:tabs>
          <w:tab w:val="left" w:pos="900"/>
          <w:tab w:val="left" w:pos="1080"/>
        </w:tabs>
        <w:suppressAutoHyphens/>
        <w:spacing w:before="0" w:beforeAutospacing="0" w:after="0" w:afterAutospacing="0"/>
        <w:ind w:firstLine="709"/>
        <w:jc w:val="center"/>
        <w:rPr>
          <w:sz w:val="20"/>
          <w:szCs w:val="20"/>
          <w:u w:val="single"/>
        </w:rPr>
      </w:pPr>
    </w:p>
    <w:p w:rsidR="00986055" w:rsidRPr="00357E6F" w:rsidRDefault="00867F69" w:rsidP="00867F69">
      <w:pPr>
        <w:tabs>
          <w:tab w:val="left" w:pos="900"/>
          <w:tab w:val="left" w:pos="1080"/>
        </w:tabs>
        <w:suppressAutoHyphens/>
        <w:spacing w:before="0" w:beforeAutospacing="0" w:after="0" w:afterAutospacing="0"/>
        <w:ind w:firstLine="1"/>
        <w:jc w:val="center"/>
        <w:rPr>
          <w:sz w:val="20"/>
          <w:szCs w:val="20"/>
        </w:rPr>
      </w:pPr>
      <w:r>
        <w:rPr>
          <w:sz w:val="20"/>
          <w:szCs w:val="20"/>
        </w:rPr>
        <w:t>Москва 202</w:t>
      </w:r>
      <w:r w:rsidR="00AC06EC">
        <w:rPr>
          <w:sz w:val="20"/>
          <w:szCs w:val="20"/>
        </w:rPr>
        <w:t>3</w:t>
      </w:r>
      <w:bookmarkStart w:id="0" w:name="_GoBack"/>
      <w:bookmarkEnd w:id="0"/>
      <w:r w:rsidR="00986055" w:rsidRPr="00357E6F">
        <w:rPr>
          <w:sz w:val="20"/>
          <w:szCs w:val="20"/>
        </w:rPr>
        <w:br w:type="page"/>
      </w:r>
    </w:p>
    <w:p w:rsidR="00986055" w:rsidRPr="00357E6F" w:rsidRDefault="00986055" w:rsidP="00986055">
      <w:pPr>
        <w:tabs>
          <w:tab w:val="left" w:pos="900"/>
          <w:tab w:val="left" w:pos="1080"/>
        </w:tabs>
        <w:suppressAutoHyphens/>
        <w:spacing w:before="0" w:beforeAutospacing="0" w:after="0" w:afterAutospacing="0"/>
        <w:ind w:firstLine="709"/>
        <w:rPr>
          <w:b/>
          <w:sz w:val="20"/>
          <w:szCs w:val="20"/>
        </w:rPr>
      </w:pPr>
      <w:r w:rsidRPr="00357E6F">
        <w:rPr>
          <w:b/>
          <w:sz w:val="20"/>
          <w:szCs w:val="20"/>
        </w:rPr>
        <w:lastRenderedPageBreak/>
        <w:t>1.</w:t>
      </w:r>
      <w:r w:rsidRPr="00357E6F">
        <w:rPr>
          <w:sz w:val="20"/>
          <w:szCs w:val="20"/>
        </w:rPr>
        <w:t xml:space="preserve"> </w:t>
      </w:r>
      <w:r w:rsidRPr="00357E6F">
        <w:rPr>
          <w:b/>
          <w:sz w:val="20"/>
          <w:szCs w:val="20"/>
        </w:rPr>
        <w:t xml:space="preserve"> Цели и задачи дисциплины</w:t>
      </w:r>
    </w:p>
    <w:p w:rsidR="00986055" w:rsidRPr="00357E6F" w:rsidRDefault="00986055" w:rsidP="00986055">
      <w:pPr>
        <w:spacing w:before="0" w:beforeAutospacing="0" w:after="0" w:afterAutospacing="0"/>
        <w:ind w:firstLine="709"/>
        <w:jc w:val="both"/>
        <w:rPr>
          <w:snapToGrid w:val="0"/>
          <w:sz w:val="20"/>
          <w:szCs w:val="20"/>
        </w:rPr>
      </w:pPr>
      <w:r w:rsidRPr="00357E6F">
        <w:rPr>
          <w:b/>
          <w:bCs/>
          <w:i/>
          <w:snapToGrid w:val="0"/>
          <w:sz w:val="20"/>
          <w:szCs w:val="20"/>
        </w:rPr>
        <w:t xml:space="preserve">Цель дисциплины </w:t>
      </w:r>
      <w:r w:rsidRPr="00357E6F">
        <w:rPr>
          <w:bCs/>
          <w:snapToGrid w:val="0"/>
          <w:sz w:val="20"/>
          <w:szCs w:val="20"/>
        </w:rPr>
        <w:t>- р</w:t>
      </w:r>
      <w:r w:rsidRPr="00357E6F">
        <w:rPr>
          <w:snapToGrid w:val="0"/>
          <w:sz w:val="20"/>
          <w:szCs w:val="20"/>
        </w:rPr>
        <w:t xml:space="preserve">азвитие у обучающихся интереса к фундаментальным знаниям, </w:t>
      </w:r>
      <w:r w:rsidRPr="00357E6F">
        <w:rPr>
          <w:sz w:val="20"/>
          <w:szCs w:val="20"/>
        </w:rPr>
        <w:t>формирование научного мировоззрения</w:t>
      </w:r>
      <w:r w:rsidRPr="00357E6F">
        <w:rPr>
          <w:snapToGrid w:val="0"/>
          <w:sz w:val="20"/>
          <w:szCs w:val="20"/>
        </w:rPr>
        <w:t>, стимулирование потребности к философским оценкам исторических соб</w:t>
      </w:r>
      <w:r w:rsidR="006F5AD3">
        <w:rPr>
          <w:snapToGrid w:val="0"/>
          <w:sz w:val="20"/>
          <w:szCs w:val="20"/>
        </w:rPr>
        <w:t>ытий и фактов действительности,</w:t>
      </w:r>
      <w:r w:rsidRPr="00357E6F">
        <w:rPr>
          <w:snapToGrid w:val="0"/>
          <w:sz w:val="20"/>
          <w:szCs w:val="20"/>
        </w:rPr>
        <w:t xml:space="preserve"> формирование духовного мира личности высококвалифицированного юриста на основе достижений мировой и русской философской мысли, отечественных интеллектуально-духовных ценностей и традиций, в том числе и правовых.</w:t>
      </w:r>
    </w:p>
    <w:p w:rsidR="00986055" w:rsidRPr="00357E6F" w:rsidRDefault="00986055" w:rsidP="00986055">
      <w:pPr>
        <w:spacing w:before="0" w:beforeAutospacing="0" w:after="0" w:afterAutospacing="0"/>
        <w:ind w:firstLine="709"/>
        <w:jc w:val="both"/>
        <w:rPr>
          <w:b/>
          <w:bCs/>
          <w:i/>
          <w:snapToGrid w:val="0"/>
          <w:sz w:val="20"/>
          <w:szCs w:val="20"/>
        </w:rPr>
      </w:pPr>
      <w:r w:rsidRPr="00357E6F">
        <w:rPr>
          <w:b/>
          <w:bCs/>
          <w:i/>
          <w:snapToGrid w:val="0"/>
          <w:sz w:val="20"/>
          <w:szCs w:val="20"/>
        </w:rPr>
        <w:t>Задачи дисциплины</w:t>
      </w:r>
      <w:r w:rsidRPr="00357E6F">
        <w:rPr>
          <w:bCs/>
          <w:snapToGrid w:val="0"/>
          <w:sz w:val="20"/>
          <w:szCs w:val="20"/>
        </w:rPr>
        <w:t>:</w:t>
      </w:r>
    </w:p>
    <w:p w:rsidR="00986055" w:rsidRPr="00357E6F" w:rsidRDefault="00986055" w:rsidP="00986055">
      <w:pPr>
        <w:numPr>
          <w:ilvl w:val="0"/>
          <w:numId w:val="12"/>
        </w:numPr>
        <w:tabs>
          <w:tab w:val="left" w:pos="900"/>
          <w:tab w:val="left" w:pos="1134"/>
          <w:tab w:val="left" w:pos="1260"/>
        </w:tabs>
        <w:spacing w:before="0" w:beforeAutospacing="0" w:after="0" w:afterAutospacing="0"/>
        <w:ind w:left="0" w:firstLine="709"/>
        <w:jc w:val="both"/>
        <w:rPr>
          <w:sz w:val="20"/>
          <w:szCs w:val="20"/>
        </w:rPr>
      </w:pPr>
      <w:r w:rsidRPr="00357E6F">
        <w:rPr>
          <w:sz w:val="20"/>
          <w:szCs w:val="20"/>
        </w:rPr>
        <w:t xml:space="preserve">развитие у </w:t>
      </w:r>
      <w:r w:rsidRPr="00357E6F">
        <w:rPr>
          <w:snapToGrid w:val="0"/>
          <w:sz w:val="20"/>
          <w:szCs w:val="20"/>
        </w:rPr>
        <w:t>обучающихся</w:t>
      </w:r>
      <w:r w:rsidRPr="00357E6F">
        <w:rPr>
          <w:sz w:val="20"/>
          <w:szCs w:val="20"/>
        </w:rPr>
        <w:t xml:space="preserve"> познавательных способностей, умения правильно мыслить, вести дискуссии, полемику, диалог;</w:t>
      </w:r>
    </w:p>
    <w:p w:rsidR="00986055" w:rsidRPr="00357E6F" w:rsidRDefault="00986055" w:rsidP="00986055">
      <w:pPr>
        <w:numPr>
          <w:ilvl w:val="0"/>
          <w:numId w:val="12"/>
        </w:numPr>
        <w:tabs>
          <w:tab w:val="left" w:pos="900"/>
          <w:tab w:val="left" w:pos="1134"/>
          <w:tab w:val="left" w:pos="1260"/>
        </w:tabs>
        <w:spacing w:before="0" w:beforeAutospacing="0" w:after="0" w:afterAutospacing="0"/>
        <w:ind w:left="0" w:firstLine="709"/>
        <w:jc w:val="both"/>
        <w:rPr>
          <w:sz w:val="20"/>
          <w:szCs w:val="20"/>
        </w:rPr>
      </w:pPr>
      <w:r w:rsidRPr="00357E6F">
        <w:rPr>
          <w:sz w:val="20"/>
          <w:szCs w:val="20"/>
        </w:rPr>
        <w:t>овладение научными методами познания,</w:t>
      </w:r>
      <w:r w:rsidR="006F5AD3">
        <w:rPr>
          <w:sz w:val="20"/>
          <w:szCs w:val="20"/>
        </w:rPr>
        <w:t xml:space="preserve"> умением применять их в будущей</w:t>
      </w:r>
      <w:r w:rsidRPr="00357E6F">
        <w:rPr>
          <w:sz w:val="20"/>
          <w:szCs w:val="20"/>
        </w:rPr>
        <w:t xml:space="preserve"> юридической деятельности;</w:t>
      </w:r>
    </w:p>
    <w:p w:rsidR="00986055" w:rsidRPr="00357E6F" w:rsidRDefault="00986055" w:rsidP="00986055">
      <w:pPr>
        <w:numPr>
          <w:ilvl w:val="0"/>
          <w:numId w:val="12"/>
        </w:numPr>
        <w:tabs>
          <w:tab w:val="left" w:pos="900"/>
          <w:tab w:val="left" w:pos="1134"/>
          <w:tab w:val="left" w:pos="1260"/>
        </w:tabs>
        <w:spacing w:before="0" w:beforeAutospacing="0" w:after="0" w:afterAutospacing="0"/>
        <w:ind w:left="0" w:firstLine="709"/>
        <w:jc w:val="both"/>
        <w:rPr>
          <w:b/>
          <w:bCs/>
          <w:snapToGrid w:val="0"/>
          <w:sz w:val="20"/>
          <w:szCs w:val="20"/>
        </w:rPr>
      </w:pPr>
      <w:r w:rsidRPr="00357E6F">
        <w:rPr>
          <w:bCs/>
          <w:sz w:val="20"/>
          <w:szCs w:val="20"/>
        </w:rPr>
        <w:t>умение выработать</w:t>
      </w:r>
      <w:r w:rsidRPr="00357E6F">
        <w:rPr>
          <w:sz w:val="20"/>
          <w:szCs w:val="20"/>
        </w:rPr>
        <w:t xml:space="preserve"> у себя твердые убеждения гражданина, патриота своей страны, с уважением относящегося к букве закона;</w:t>
      </w:r>
    </w:p>
    <w:p w:rsidR="00986055" w:rsidRPr="00357E6F" w:rsidRDefault="00986055" w:rsidP="00986055">
      <w:pPr>
        <w:numPr>
          <w:ilvl w:val="0"/>
          <w:numId w:val="12"/>
        </w:numPr>
        <w:tabs>
          <w:tab w:val="left" w:pos="900"/>
          <w:tab w:val="left" w:pos="1134"/>
          <w:tab w:val="left" w:pos="1260"/>
        </w:tabs>
        <w:spacing w:before="0" w:beforeAutospacing="0" w:after="0" w:afterAutospacing="0"/>
        <w:ind w:left="0" w:firstLine="709"/>
        <w:jc w:val="both"/>
        <w:rPr>
          <w:sz w:val="20"/>
          <w:szCs w:val="20"/>
        </w:rPr>
      </w:pPr>
      <w:r w:rsidRPr="00357E6F">
        <w:rPr>
          <w:sz w:val="20"/>
          <w:szCs w:val="20"/>
        </w:rPr>
        <w:t>выработка навыков непредвзятой оценки философских и научных течений, направлений и школ;</w:t>
      </w:r>
    </w:p>
    <w:p w:rsidR="00986055" w:rsidRPr="00357E6F" w:rsidRDefault="00986055" w:rsidP="00986055">
      <w:pPr>
        <w:numPr>
          <w:ilvl w:val="0"/>
          <w:numId w:val="12"/>
        </w:numPr>
        <w:tabs>
          <w:tab w:val="left" w:pos="900"/>
          <w:tab w:val="left" w:pos="1134"/>
          <w:tab w:val="left" w:pos="1260"/>
        </w:tabs>
        <w:spacing w:before="0" w:beforeAutospacing="0" w:after="0" w:afterAutospacing="0"/>
        <w:ind w:left="0" w:firstLine="709"/>
        <w:jc w:val="both"/>
        <w:rPr>
          <w:sz w:val="20"/>
          <w:szCs w:val="20"/>
        </w:rPr>
      </w:pPr>
      <w:r w:rsidRPr="00357E6F">
        <w:rPr>
          <w:sz w:val="20"/>
          <w:szCs w:val="20"/>
        </w:rPr>
        <w:t>развитие чувства права и законности, понимание возрастания роли права</w:t>
      </w:r>
      <w:r w:rsidRPr="00357E6F">
        <w:rPr>
          <w:i/>
          <w:sz w:val="20"/>
          <w:szCs w:val="20"/>
        </w:rPr>
        <w:t xml:space="preserve"> </w:t>
      </w:r>
      <w:r w:rsidRPr="00357E6F">
        <w:rPr>
          <w:sz w:val="20"/>
          <w:szCs w:val="20"/>
        </w:rPr>
        <w:t>в обеспечении различных сфер общественной жизни как внутри России, так и на международной арене.</w:t>
      </w:r>
    </w:p>
    <w:p w:rsidR="00986055" w:rsidRPr="00357E6F" w:rsidRDefault="00986055" w:rsidP="00986055">
      <w:pPr>
        <w:tabs>
          <w:tab w:val="left" w:pos="900"/>
          <w:tab w:val="left" w:pos="1080"/>
        </w:tabs>
        <w:suppressAutoHyphens/>
        <w:spacing w:before="0" w:beforeAutospacing="0" w:after="0" w:afterAutospacing="0"/>
        <w:ind w:firstLine="709"/>
        <w:jc w:val="both"/>
        <w:rPr>
          <w:b/>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986055" w:rsidRPr="00357E6F" w:rsidRDefault="00986055" w:rsidP="00986055">
      <w:pPr>
        <w:spacing w:before="0" w:beforeAutospacing="0" w:after="0" w:afterAutospacing="0"/>
        <w:ind w:firstLine="709"/>
        <w:rPr>
          <w:sz w:val="20"/>
          <w:szCs w:val="20"/>
        </w:rPr>
      </w:pPr>
      <w:r w:rsidRPr="00357E6F">
        <w:rPr>
          <w:sz w:val="20"/>
          <w:szCs w:val="20"/>
        </w:rPr>
        <w:t xml:space="preserve">Дисциплина «Философия» относится к дисциплинам обязательной части Блока 1. </w:t>
      </w:r>
    </w:p>
    <w:p w:rsidR="00986055" w:rsidRPr="00357E6F" w:rsidRDefault="00986055" w:rsidP="00986055">
      <w:pPr>
        <w:tabs>
          <w:tab w:val="left" w:pos="900"/>
        </w:tabs>
        <w:suppressAutoHyphens/>
        <w:spacing w:before="0" w:beforeAutospacing="0" w:after="0" w:afterAutospacing="0"/>
        <w:ind w:firstLine="709"/>
        <w:jc w:val="both"/>
        <w:rPr>
          <w:sz w:val="20"/>
          <w:szCs w:val="20"/>
        </w:rPr>
      </w:pPr>
    </w:p>
    <w:p w:rsidR="00986055" w:rsidRPr="00357E6F" w:rsidRDefault="00986055" w:rsidP="00986055">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986055" w:rsidRPr="00357E6F" w:rsidRDefault="00986055" w:rsidP="00986055">
      <w:pPr>
        <w:widowControl w:val="0"/>
        <w:tabs>
          <w:tab w:val="left" w:pos="1134"/>
        </w:tabs>
        <w:autoSpaceDE w:val="0"/>
        <w:autoSpaceDN w:val="0"/>
        <w:adjustRightInd w:val="0"/>
        <w:spacing w:before="0" w:beforeAutospacing="0" w:after="0" w:afterAutospacing="0"/>
        <w:ind w:firstLine="709"/>
        <w:jc w:val="both"/>
        <w:rPr>
          <w:sz w:val="20"/>
          <w:szCs w:val="20"/>
        </w:rPr>
      </w:pPr>
      <w:r w:rsidRPr="00357E6F">
        <w:rPr>
          <w:sz w:val="20"/>
          <w:szCs w:val="20"/>
        </w:rPr>
        <w:t>В результате изучения дисциплины обучающийся должен освоить:</w:t>
      </w:r>
    </w:p>
    <w:p w:rsidR="00986055" w:rsidRPr="00357E6F" w:rsidRDefault="00986055" w:rsidP="00986055">
      <w:pPr>
        <w:widowControl w:val="0"/>
        <w:tabs>
          <w:tab w:val="left" w:pos="1134"/>
        </w:tabs>
        <w:autoSpaceDE w:val="0"/>
        <w:autoSpaceDN w:val="0"/>
        <w:adjustRightInd w:val="0"/>
        <w:spacing w:before="0" w:beforeAutospacing="0" w:after="0" w:afterAutospacing="0"/>
        <w:ind w:firstLine="709"/>
        <w:jc w:val="both"/>
        <w:rPr>
          <w:sz w:val="20"/>
          <w:szCs w:val="20"/>
        </w:rPr>
      </w:pPr>
      <w:r w:rsidRPr="00357E6F">
        <w:rPr>
          <w:sz w:val="20"/>
          <w:szCs w:val="20"/>
        </w:rPr>
        <w:t>компетенции:</w:t>
      </w:r>
    </w:p>
    <w:p w:rsidR="00986055" w:rsidRPr="00357E6F" w:rsidRDefault="00986055" w:rsidP="009860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универсальные компетенции</w:t>
      </w:r>
    </w:p>
    <w:p w:rsidR="00986055" w:rsidRPr="00357E6F" w:rsidRDefault="00986055" w:rsidP="009860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986055" w:rsidRPr="00357E6F" w:rsidRDefault="00986055" w:rsidP="009860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57E6F">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986055" w:rsidRPr="00357E6F" w:rsidRDefault="00986055" w:rsidP="00986055">
      <w:pPr>
        <w:tabs>
          <w:tab w:val="left" w:pos="709"/>
        </w:tabs>
        <w:suppressAutoHyphens/>
        <w:spacing w:before="0" w:beforeAutospacing="0" w:after="0" w:afterAutospacing="0"/>
        <w:jc w:val="both"/>
        <w:rPr>
          <w:b/>
          <w:i/>
          <w:sz w:val="20"/>
          <w:szCs w:val="20"/>
        </w:rPr>
      </w:pPr>
      <w:r w:rsidRPr="00357E6F">
        <w:rPr>
          <w:b/>
          <w:i/>
          <w:sz w:val="20"/>
          <w:szCs w:val="20"/>
        </w:rPr>
        <w:tab/>
      </w:r>
    </w:p>
    <w:p w:rsidR="00986055" w:rsidRPr="00357E6F" w:rsidRDefault="00986055" w:rsidP="00986055">
      <w:pPr>
        <w:tabs>
          <w:tab w:val="left" w:pos="709"/>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986055" w:rsidRPr="00357E6F" w:rsidRDefault="00986055" w:rsidP="00986055">
      <w:pPr>
        <w:tabs>
          <w:tab w:val="left" w:pos="1134"/>
        </w:tabs>
        <w:spacing w:before="0" w:beforeAutospacing="0" w:after="0" w:afterAutospacing="0"/>
        <w:jc w:val="both"/>
        <w:rPr>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4375"/>
        <w:gridCol w:w="3828"/>
      </w:tblGrid>
      <w:tr w:rsidR="00986055" w:rsidRPr="00357E6F" w:rsidTr="009C1438">
        <w:trPr>
          <w:tblHeader/>
        </w:trPr>
        <w:tc>
          <w:tcPr>
            <w:tcW w:w="1970" w:type="dxa"/>
          </w:tcPr>
          <w:p w:rsidR="00986055" w:rsidRPr="00357E6F" w:rsidRDefault="00986055"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4375" w:type="dxa"/>
          </w:tcPr>
          <w:p w:rsidR="00986055" w:rsidRPr="00357E6F" w:rsidRDefault="00986055" w:rsidP="009C1438">
            <w:pPr>
              <w:tabs>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3828" w:type="dxa"/>
          </w:tcPr>
          <w:p w:rsidR="00986055" w:rsidRPr="00357E6F" w:rsidRDefault="00986055" w:rsidP="009C1438">
            <w:pPr>
              <w:tabs>
                <w:tab w:val="left" w:pos="1080"/>
              </w:tabs>
              <w:spacing w:before="0" w:beforeAutospacing="0" w:after="0" w:afterAutospacing="0"/>
              <w:jc w:val="center"/>
              <w:rPr>
                <w:b/>
                <w:sz w:val="20"/>
                <w:szCs w:val="20"/>
              </w:rPr>
            </w:pPr>
            <w:r w:rsidRPr="00357E6F">
              <w:rPr>
                <w:b/>
                <w:sz w:val="20"/>
                <w:szCs w:val="20"/>
              </w:rPr>
              <w:t xml:space="preserve">Показатели (планируемые) результаты </w:t>
            </w:r>
            <w:r w:rsidRPr="00357E6F">
              <w:rPr>
                <w:b/>
                <w:sz w:val="20"/>
                <w:szCs w:val="20"/>
              </w:rPr>
              <w:br/>
              <w:t>обучения</w:t>
            </w:r>
          </w:p>
        </w:tc>
      </w:tr>
      <w:tr w:rsidR="00986055" w:rsidRPr="00357E6F" w:rsidTr="009C1438">
        <w:tc>
          <w:tcPr>
            <w:tcW w:w="1970" w:type="dxa"/>
            <w:vMerge w:val="restart"/>
          </w:tcPr>
          <w:p w:rsidR="00986055" w:rsidRPr="00357E6F" w:rsidRDefault="00986055"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986055" w:rsidRPr="00357E6F" w:rsidRDefault="00986055" w:rsidP="009C1438">
            <w:pPr>
              <w:tabs>
                <w:tab w:val="left" w:pos="900"/>
                <w:tab w:val="left" w:pos="1080"/>
              </w:tabs>
              <w:suppressAutoHyphens/>
              <w:overflowPunct w:val="0"/>
              <w:autoSpaceDE w:val="0"/>
              <w:autoSpaceDN w:val="0"/>
              <w:adjustRightInd w:val="0"/>
              <w:spacing w:before="0" w:beforeAutospacing="0" w:after="0" w:afterAutospacing="0"/>
              <w:ind w:firstLine="709"/>
              <w:textAlignment w:val="baseline"/>
              <w:rPr>
                <w:b/>
                <w:sz w:val="20"/>
                <w:szCs w:val="20"/>
              </w:rPr>
            </w:pPr>
          </w:p>
        </w:tc>
        <w:tc>
          <w:tcPr>
            <w:tcW w:w="4375" w:type="dxa"/>
          </w:tcPr>
          <w:p w:rsidR="00986055" w:rsidRPr="00357E6F" w:rsidRDefault="00986055" w:rsidP="009C1438">
            <w:pPr>
              <w:spacing w:after="0"/>
              <w:rPr>
                <w:sz w:val="20"/>
                <w:szCs w:val="20"/>
              </w:rPr>
            </w:pPr>
            <w:r w:rsidRPr="00357E6F">
              <w:rPr>
                <w:sz w:val="20"/>
                <w:szCs w:val="20"/>
              </w:rPr>
              <w:t>УК-1.1. Знает: методы критического анализа и оценки современных научных достижений; основные принципы критического анализа</w:t>
            </w:r>
          </w:p>
        </w:tc>
        <w:tc>
          <w:tcPr>
            <w:tcW w:w="3828" w:type="dxa"/>
          </w:tcPr>
          <w:p w:rsidR="00986055" w:rsidRPr="00357E6F" w:rsidRDefault="00986055" w:rsidP="009C1438">
            <w:pPr>
              <w:tabs>
                <w:tab w:val="left" w:pos="175"/>
                <w:tab w:val="left" w:pos="301"/>
              </w:tabs>
              <w:spacing w:before="0" w:beforeAutospacing="0" w:after="0" w:afterAutospacing="0"/>
              <w:ind w:left="17" w:firstLine="14"/>
              <w:rPr>
                <w:b/>
                <w:sz w:val="20"/>
                <w:szCs w:val="20"/>
                <w:u w:val="single"/>
              </w:rPr>
            </w:pPr>
            <w:r w:rsidRPr="00357E6F">
              <w:rPr>
                <w:b/>
                <w:sz w:val="20"/>
                <w:szCs w:val="20"/>
                <w:u w:val="single"/>
              </w:rPr>
              <w:t>Знать:</w:t>
            </w:r>
          </w:p>
          <w:p w:rsidR="00986055" w:rsidRPr="00357E6F" w:rsidRDefault="00986055" w:rsidP="009C1438">
            <w:pPr>
              <w:numPr>
                <w:ilvl w:val="0"/>
                <w:numId w:val="13"/>
              </w:numPr>
              <w:tabs>
                <w:tab w:val="clear" w:pos="1080"/>
                <w:tab w:val="left" w:pos="301"/>
                <w:tab w:val="left" w:pos="900"/>
                <w:tab w:val="left" w:pos="1134"/>
              </w:tabs>
              <w:autoSpaceDE w:val="0"/>
              <w:autoSpaceDN w:val="0"/>
              <w:adjustRightInd w:val="0"/>
              <w:spacing w:before="0" w:beforeAutospacing="0" w:after="0" w:afterAutospacing="0"/>
              <w:ind w:left="17" w:firstLine="14"/>
              <w:jc w:val="both"/>
              <w:rPr>
                <w:snapToGrid w:val="0"/>
                <w:sz w:val="20"/>
                <w:szCs w:val="20"/>
              </w:rPr>
            </w:pPr>
            <w:r w:rsidRPr="00357E6F">
              <w:rPr>
                <w:snapToGrid w:val="0"/>
                <w:sz w:val="20"/>
                <w:szCs w:val="20"/>
              </w:rPr>
              <w:t>предмет философии, основные философские принципы, законы, категории, а также их содержание и взаимосвязи.</w:t>
            </w:r>
          </w:p>
        </w:tc>
      </w:tr>
      <w:tr w:rsidR="00986055" w:rsidRPr="00357E6F" w:rsidTr="009C1438">
        <w:tc>
          <w:tcPr>
            <w:tcW w:w="1970" w:type="dxa"/>
            <w:vMerge/>
          </w:tcPr>
          <w:p w:rsidR="00986055" w:rsidRPr="00357E6F" w:rsidRDefault="00986055" w:rsidP="009C1438">
            <w:pPr>
              <w:tabs>
                <w:tab w:val="left" w:pos="1080"/>
              </w:tabs>
              <w:spacing w:before="0" w:beforeAutospacing="0" w:after="0" w:afterAutospacing="0"/>
              <w:rPr>
                <w:b/>
                <w:sz w:val="20"/>
                <w:szCs w:val="20"/>
              </w:rPr>
            </w:pPr>
          </w:p>
        </w:tc>
        <w:tc>
          <w:tcPr>
            <w:tcW w:w="4375" w:type="dxa"/>
          </w:tcPr>
          <w:p w:rsidR="00986055" w:rsidRPr="00357E6F" w:rsidRDefault="00986055" w:rsidP="009C1438">
            <w:pPr>
              <w:spacing w:after="0"/>
              <w:rPr>
                <w:sz w:val="20"/>
                <w:szCs w:val="20"/>
              </w:rPr>
            </w:pPr>
            <w:r w:rsidRPr="00357E6F">
              <w:rPr>
                <w:sz w:val="20"/>
                <w:szCs w:val="20"/>
              </w:rPr>
              <w:t>УК-1.2. Умеет: получать новые знания на основе анализа, синтеза и других методов; собирать данные по сложным научным проблемам, относящимся к профессиональной области; осуществлять поиск информации и решений на основе экспериментальных действий</w:t>
            </w:r>
          </w:p>
        </w:tc>
        <w:tc>
          <w:tcPr>
            <w:tcW w:w="3828" w:type="dxa"/>
          </w:tcPr>
          <w:p w:rsidR="00986055" w:rsidRPr="00357E6F" w:rsidRDefault="00986055" w:rsidP="009C1438">
            <w:pPr>
              <w:tabs>
                <w:tab w:val="left" w:pos="175"/>
                <w:tab w:val="left" w:pos="301"/>
              </w:tabs>
              <w:spacing w:before="0" w:beforeAutospacing="0" w:after="0" w:afterAutospacing="0"/>
              <w:ind w:left="17" w:firstLine="14"/>
              <w:rPr>
                <w:b/>
                <w:sz w:val="20"/>
                <w:szCs w:val="20"/>
                <w:u w:val="single"/>
              </w:rPr>
            </w:pPr>
            <w:r w:rsidRPr="00357E6F">
              <w:rPr>
                <w:b/>
                <w:sz w:val="20"/>
                <w:szCs w:val="20"/>
                <w:u w:val="single"/>
              </w:rPr>
              <w:t>Уметь:</w:t>
            </w:r>
          </w:p>
          <w:p w:rsidR="00986055" w:rsidRPr="00357E6F" w:rsidRDefault="00986055" w:rsidP="009C1438">
            <w:pPr>
              <w:numPr>
                <w:ilvl w:val="0"/>
                <w:numId w:val="14"/>
              </w:numPr>
              <w:tabs>
                <w:tab w:val="left" w:pos="301"/>
                <w:tab w:val="left" w:pos="900"/>
                <w:tab w:val="left" w:pos="1134"/>
                <w:tab w:val="left" w:pos="1440"/>
              </w:tabs>
              <w:suppressAutoHyphens/>
              <w:spacing w:before="0" w:beforeAutospacing="0" w:after="0" w:afterAutospacing="0"/>
              <w:ind w:left="17" w:firstLine="14"/>
              <w:jc w:val="both"/>
              <w:rPr>
                <w:sz w:val="20"/>
                <w:szCs w:val="20"/>
              </w:rPr>
            </w:pPr>
            <w:r w:rsidRPr="00357E6F">
              <w:rPr>
                <w:sz w:val="20"/>
                <w:szCs w:val="20"/>
              </w:rPr>
              <w:t>ориентироваться в системе философского знания как целостного представления об основах мироздания и перспективах развития планетарного социума;</w:t>
            </w:r>
          </w:p>
          <w:p w:rsidR="00986055" w:rsidRPr="00357E6F" w:rsidRDefault="00986055" w:rsidP="009C1438">
            <w:pPr>
              <w:numPr>
                <w:ilvl w:val="0"/>
                <w:numId w:val="14"/>
              </w:numPr>
              <w:tabs>
                <w:tab w:val="left" w:pos="301"/>
                <w:tab w:val="left" w:pos="900"/>
                <w:tab w:val="left" w:pos="1134"/>
                <w:tab w:val="left" w:pos="1440"/>
              </w:tabs>
              <w:suppressAutoHyphens/>
              <w:spacing w:before="0" w:beforeAutospacing="0" w:after="0" w:afterAutospacing="0"/>
              <w:ind w:left="17" w:firstLine="14"/>
              <w:jc w:val="both"/>
              <w:rPr>
                <w:sz w:val="20"/>
                <w:szCs w:val="20"/>
              </w:rPr>
            </w:pPr>
            <w:r w:rsidRPr="00357E6F">
              <w:rPr>
                <w:sz w:val="20"/>
                <w:szCs w:val="20"/>
              </w:rPr>
              <w:t xml:space="preserve">понимать характерные особенности современного этапа развития философии; </w:t>
            </w:r>
          </w:p>
          <w:p w:rsidR="00986055" w:rsidRPr="00357E6F" w:rsidRDefault="00986055" w:rsidP="009C1438">
            <w:pPr>
              <w:numPr>
                <w:ilvl w:val="0"/>
                <w:numId w:val="14"/>
              </w:numPr>
              <w:tabs>
                <w:tab w:val="left" w:pos="301"/>
                <w:tab w:val="left" w:pos="900"/>
                <w:tab w:val="left" w:pos="1134"/>
                <w:tab w:val="left" w:pos="1440"/>
              </w:tabs>
              <w:suppressAutoHyphens/>
              <w:spacing w:before="0" w:beforeAutospacing="0" w:after="0" w:afterAutospacing="0"/>
              <w:ind w:left="17" w:firstLine="14"/>
              <w:jc w:val="both"/>
              <w:rPr>
                <w:sz w:val="20"/>
                <w:szCs w:val="20"/>
              </w:rPr>
            </w:pPr>
            <w:r w:rsidRPr="00357E6F">
              <w:rPr>
                <w:sz w:val="20"/>
                <w:szCs w:val="20"/>
              </w:rPr>
              <w:t>применять философские принципы и законы, формы и методы познания в экономической деятельности;</w:t>
            </w:r>
          </w:p>
          <w:p w:rsidR="00986055" w:rsidRPr="00357E6F" w:rsidRDefault="00986055" w:rsidP="009C1438">
            <w:pPr>
              <w:numPr>
                <w:ilvl w:val="0"/>
                <w:numId w:val="15"/>
              </w:numPr>
              <w:tabs>
                <w:tab w:val="clear" w:pos="1080"/>
                <w:tab w:val="left" w:pos="301"/>
                <w:tab w:val="left" w:pos="900"/>
                <w:tab w:val="left" w:pos="1134"/>
              </w:tabs>
              <w:spacing w:before="0" w:beforeAutospacing="0" w:after="0" w:afterAutospacing="0"/>
              <w:ind w:left="17" w:firstLine="14"/>
              <w:jc w:val="both"/>
              <w:rPr>
                <w:sz w:val="20"/>
                <w:szCs w:val="20"/>
              </w:rPr>
            </w:pPr>
            <w:r w:rsidRPr="00357E6F">
              <w:rPr>
                <w:sz w:val="20"/>
                <w:szCs w:val="20"/>
              </w:rPr>
              <w:t>использовать принципы, законы и методы философии для решения социальных и профессиональных задач;</w:t>
            </w:r>
          </w:p>
          <w:p w:rsidR="00986055" w:rsidRPr="00357E6F" w:rsidRDefault="00986055" w:rsidP="009C1438">
            <w:pPr>
              <w:numPr>
                <w:ilvl w:val="0"/>
                <w:numId w:val="15"/>
              </w:numPr>
              <w:tabs>
                <w:tab w:val="clear" w:pos="1080"/>
                <w:tab w:val="left" w:pos="301"/>
                <w:tab w:val="left" w:pos="900"/>
                <w:tab w:val="left" w:pos="1134"/>
              </w:tabs>
              <w:spacing w:before="0" w:beforeAutospacing="0" w:after="0" w:afterAutospacing="0"/>
              <w:ind w:left="17" w:firstLine="14"/>
              <w:jc w:val="both"/>
              <w:rPr>
                <w:sz w:val="20"/>
                <w:szCs w:val="20"/>
              </w:rPr>
            </w:pPr>
            <w:r w:rsidRPr="00357E6F">
              <w:rPr>
                <w:sz w:val="20"/>
                <w:szCs w:val="20"/>
              </w:rPr>
              <w:t>применять философские категории и понятия с четко определенным содержанием; устанавливать философский и логический смысл суждения; пользоваться общефилософскими и логическими правилами ведения диалога и дискуссии.</w:t>
            </w:r>
          </w:p>
        </w:tc>
      </w:tr>
      <w:tr w:rsidR="00986055" w:rsidRPr="00357E6F" w:rsidTr="009C1438">
        <w:tc>
          <w:tcPr>
            <w:tcW w:w="1970" w:type="dxa"/>
            <w:vMerge/>
          </w:tcPr>
          <w:p w:rsidR="00986055" w:rsidRPr="00357E6F" w:rsidRDefault="00986055" w:rsidP="009C1438">
            <w:pPr>
              <w:tabs>
                <w:tab w:val="left" w:pos="1080"/>
              </w:tabs>
              <w:spacing w:before="0" w:beforeAutospacing="0" w:after="0" w:afterAutospacing="0"/>
              <w:rPr>
                <w:b/>
                <w:sz w:val="20"/>
                <w:szCs w:val="20"/>
              </w:rPr>
            </w:pPr>
          </w:p>
        </w:tc>
        <w:tc>
          <w:tcPr>
            <w:tcW w:w="4375" w:type="dxa"/>
          </w:tcPr>
          <w:p w:rsidR="00986055" w:rsidRPr="00357E6F" w:rsidRDefault="00986055" w:rsidP="009C1438">
            <w:pPr>
              <w:spacing w:after="0"/>
              <w:rPr>
                <w:sz w:val="20"/>
                <w:szCs w:val="20"/>
              </w:rPr>
            </w:pPr>
            <w:r w:rsidRPr="00357E6F">
              <w:rPr>
                <w:sz w:val="20"/>
                <w:szCs w:val="20"/>
              </w:rPr>
              <w:t xml:space="preserve">УК-1.3. Владеет: навыками: исследования проблем профессиональной деятельности с применением анализа, синтеза и других методов </w:t>
            </w:r>
            <w:r w:rsidRPr="00357E6F">
              <w:rPr>
                <w:sz w:val="20"/>
                <w:szCs w:val="20"/>
              </w:rPr>
              <w:lastRenderedPageBreak/>
              <w:t>интеллектуальной деятельности; выявления научных проблем и использования адекватных методов для их решения; демонстрирования оценочных суждений в решении проблемных профессиональных ситуаций</w:t>
            </w:r>
          </w:p>
        </w:tc>
        <w:tc>
          <w:tcPr>
            <w:tcW w:w="3828" w:type="dxa"/>
          </w:tcPr>
          <w:p w:rsidR="00986055" w:rsidRPr="00357E6F" w:rsidRDefault="00986055" w:rsidP="009C1438">
            <w:pPr>
              <w:tabs>
                <w:tab w:val="left" w:pos="175"/>
                <w:tab w:val="left" w:pos="301"/>
              </w:tabs>
              <w:spacing w:before="0" w:beforeAutospacing="0" w:after="0" w:afterAutospacing="0"/>
              <w:ind w:left="17" w:firstLine="14"/>
              <w:rPr>
                <w:b/>
                <w:sz w:val="20"/>
                <w:szCs w:val="20"/>
                <w:u w:val="single"/>
              </w:rPr>
            </w:pPr>
            <w:r w:rsidRPr="00357E6F">
              <w:rPr>
                <w:b/>
                <w:sz w:val="20"/>
                <w:szCs w:val="20"/>
                <w:u w:val="single"/>
              </w:rPr>
              <w:lastRenderedPageBreak/>
              <w:t>Владеть:</w:t>
            </w:r>
          </w:p>
          <w:p w:rsidR="00986055" w:rsidRPr="00357E6F" w:rsidRDefault="00986055" w:rsidP="009C1438">
            <w:pPr>
              <w:numPr>
                <w:ilvl w:val="0"/>
                <w:numId w:val="14"/>
              </w:numPr>
              <w:tabs>
                <w:tab w:val="left" w:pos="301"/>
                <w:tab w:val="left" w:pos="900"/>
                <w:tab w:val="left" w:pos="1134"/>
                <w:tab w:val="left" w:pos="1440"/>
              </w:tabs>
              <w:suppressAutoHyphens/>
              <w:spacing w:before="0" w:beforeAutospacing="0" w:after="0" w:afterAutospacing="0"/>
              <w:ind w:left="17" w:firstLine="14"/>
              <w:jc w:val="both"/>
              <w:rPr>
                <w:sz w:val="20"/>
                <w:szCs w:val="20"/>
              </w:rPr>
            </w:pPr>
            <w:r w:rsidRPr="00357E6F">
              <w:rPr>
                <w:sz w:val="20"/>
                <w:szCs w:val="20"/>
              </w:rPr>
              <w:t xml:space="preserve">навыками философского анализа различных типов мировоззрения, </w:t>
            </w:r>
            <w:r w:rsidRPr="00357E6F">
              <w:rPr>
                <w:sz w:val="20"/>
                <w:szCs w:val="20"/>
              </w:rPr>
              <w:lastRenderedPageBreak/>
              <w:t>использования различных философских методов для анализа тенденций развития современного общества, философско-правового анализа;</w:t>
            </w:r>
          </w:p>
          <w:p w:rsidR="00986055" w:rsidRPr="00357E6F" w:rsidRDefault="00986055" w:rsidP="009C1438">
            <w:pPr>
              <w:numPr>
                <w:ilvl w:val="0"/>
                <w:numId w:val="16"/>
              </w:numPr>
              <w:tabs>
                <w:tab w:val="left" w:pos="301"/>
                <w:tab w:val="left" w:pos="900"/>
                <w:tab w:val="left" w:pos="1134"/>
              </w:tabs>
              <w:spacing w:before="0" w:beforeAutospacing="0" w:after="0" w:afterAutospacing="0"/>
              <w:ind w:left="17" w:firstLine="14"/>
              <w:jc w:val="both"/>
              <w:rPr>
                <w:sz w:val="20"/>
                <w:szCs w:val="20"/>
              </w:rPr>
            </w:pPr>
            <w:r w:rsidRPr="00357E6F">
              <w:rPr>
                <w:sz w:val="20"/>
                <w:szCs w:val="20"/>
              </w:rPr>
              <w:t>основами анализа социально и профессионально значимых проблем, процессов и явлений с использованием философских знаний;</w:t>
            </w:r>
          </w:p>
          <w:p w:rsidR="00986055" w:rsidRPr="00357E6F" w:rsidRDefault="00986055" w:rsidP="009C1438">
            <w:pPr>
              <w:numPr>
                <w:ilvl w:val="0"/>
                <w:numId w:val="16"/>
              </w:numPr>
              <w:tabs>
                <w:tab w:val="left" w:pos="301"/>
                <w:tab w:val="left" w:pos="900"/>
                <w:tab w:val="left" w:pos="1134"/>
              </w:tabs>
              <w:spacing w:before="0" w:beforeAutospacing="0" w:after="0" w:afterAutospacing="0"/>
              <w:ind w:left="17" w:firstLine="14"/>
              <w:jc w:val="both"/>
              <w:rPr>
                <w:sz w:val="20"/>
                <w:szCs w:val="20"/>
              </w:rPr>
            </w:pPr>
            <w:r w:rsidRPr="00357E6F">
              <w:rPr>
                <w:sz w:val="20"/>
                <w:szCs w:val="20"/>
              </w:rPr>
              <w:t>общефилософскими, общенаучными и философско-прикладными методами;</w:t>
            </w:r>
          </w:p>
          <w:p w:rsidR="00986055" w:rsidRPr="00357E6F" w:rsidRDefault="00986055" w:rsidP="009C1438">
            <w:pPr>
              <w:numPr>
                <w:ilvl w:val="0"/>
                <w:numId w:val="16"/>
              </w:numPr>
              <w:tabs>
                <w:tab w:val="left" w:pos="301"/>
                <w:tab w:val="left" w:pos="900"/>
                <w:tab w:val="left" w:pos="1134"/>
              </w:tabs>
              <w:spacing w:before="0" w:beforeAutospacing="0" w:after="0" w:afterAutospacing="0"/>
              <w:ind w:left="17" w:firstLine="14"/>
              <w:jc w:val="both"/>
              <w:rPr>
                <w:sz w:val="20"/>
                <w:szCs w:val="20"/>
              </w:rPr>
            </w:pPr>
            <w:r w:rsidRPr="00357E6F">
              <w:rPr>
                <w:sz w:val="20"/>
                <w:szCs w:val="20"/>
              </w:rPr>
              <w:t>навыками научного и философски развитого мышления, распознавания логических, гносеологических и методологических ошибок в профессиональной деятельности.</w:t>
            </w:r>
          </w:p>
        </w:tc>
      </w:tr>
      <w:tr w:rsidR="00986055" w:rsidRPr="00357E6F" w:rsidTr="009C1438">
        <w:tc>
          <w:tcPr>
            <w:tcW w:w="1970" w:type="dxa"/>
            <w:vMerge w:val="restart"/>
          </w:tcPr>
          <w:p w:rsidR="00986055" w:rsidRPr="00357E6F" w:rsidRDefault="00986055"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357E6F">
              <w:rPr>
                <w:sz w:val="20"/>
                <w:szCs w:val="20"/>
              </w:rPr>
              <w:lastRenderedPageBreak/>
              <w:t>УК-5. Способен воспринимать межкультурное разнообразие общества в социально-историческом, этическом и философском контекстах</w:t>
            </w:r>
          </w:p>
          <w:p w:rsidR="00986055" w:rsidRPr="00357E6F" w:rsidRDefault="00986055" w:rsidP="009C1438">
            <w:pPr>
              <w:tabs>
                <w:tab w:val="left" w:pos="1080"/>
              </w:tabs>
              <w:spacing w:before="0" w:beforeAutospacing="0" w:after="0" w:afterAutospacing="0"/>
              <w:rPr>
                <w:b/>
                <w:sz w:val="20"/>
                <w:szCs w:val="20"/>
              </w:rPr>
            </w:pPr>
          </w:p>
        </w:tc>
        <w:tc>
          <w:tcPr>
            <w:tcW w:w="4375" w:type="dxa"/>
          </w:tcPr>
          <w:p w:rsidR="00986055" w:rsidRPr="00357E6F" w:rsidRDefault="00986055" w:rsidP="009C1438">
            <w:pPr>
              <w:spacing w:after="0"/>
              <w:rPr>
                <w:sz w:val="20"/>
                <w:szCs w:val="20"/>
              </w:rPr>
            </w:pPr>
            <w:r w:rsidRPr="00357E6F">
              <w:rPr>
                <w:sz w:val="20"/>
                <w:szCs w:val="20"/>
              </w:rPr>
              <w:t>УК-5.1. Знает: основные категории философии, основы межкультурной коммуникации, закономерности исторического развития России в мировом историко-культурном, религиозно-философском и этико-эстетическом контексте; воспринимает Российскую Федерацию как государство с исторически сложившимся разнообразным этническим и религиозным составом населения и региональной спецификой</w:t>
            </w:r>
          </w:p>
        </w:tc>
        <w:tc>
          <w:tcPr>
            <w:tcW w:w="3828" w:type="dxa"/>
          </w:tcPr>
          <w:p w:rsidR="00986055" w:rsidRPr="00357E6F" w:rsidRDefault="00986055" w:rsidP="009C1438">
            <w:pPr>
              <w:tabs>
                <w:tab w:val="left" w:pos="175"/>
                <w:tab w:val="left" w:pos="301"/>
              </w:tabs>
              <w:spacing w:before="0" w:beforeAutospacing="0" w:after="0" w:afterAutospacing="0"/>
              <w:ind w:left="17" w:firstLine="14"/>
              <w:rPr>
                <w:b/>
                <w:sz w:val="20"/>
                <w:szCs w:val="20"/>
                <w:u w:val="single"/>
              </w:rPr>
            </w:pPr>
            <w:r w:rsidRPr="00357E6F">
              <w:rPr>
                <w:b/>
                <w:sz w:val="20"/>
                <w:szCs w:val="20"/>
                <w:u w:val="single"/>
              </w:rPr>
              <w:t>Знать:</w:t>
            </w:r>
          </w:p>
          <w:p w:rsidR="00986055" w:rsidRPr="00357E6F" w:rsidRDefault="00986055" w:rsidP="009C1438">
            <w:pPr>
              <w:numPr>
                <w:ilvl w:val="0"/>
                <w:numId w:val="13"/>
              </w:numPr>
              <w:tabs>
                <w:tab w:val="clear" w:pos="1080"/>
                <w:tab w:val="left" w:pos="301"/>
                <w:tab w:val="left" w:pos="900"/>
                <w:tab w:val="left" w:pos="1134"/>
              </w:tabs>
              <w:autoSpaceDE w:val="0"/>
              <w:autoSpaceDN w:val="0"/>
              <w:adjustRightInd w:val="0"/>
              <w:spacing w:before="0" w:beforeAutospacing="0" w:after="0" w:afterAutospacing="0"/>
              <w:ind w:left="17" w:firstLine="14"/>
              <w:jc w:val="both"/>
              <w:rPr>
                <w:snapToGrid w:val="0"/>
                <w:sz w:val="20"/>
                <w:szCs w:val="20"/>
              </w:rPr>
            </w:pPr>
            <w:r w:rsidRPr="00357E6F">
              <w:rPr>
                <w:snapToGrid w:val="0"/>
                <w:sz w:val="20"/>
                <w:szCs w:val="20"/>
              </w:rPr>
              <w:t>мировоззренческие и методологические основы экономического мышления;</w:t>
            </w:r>
          </w:p>
          <w:p w:rsidR="00986055" w:rsidRPr="00357E6F" w:rsidRDefault="00986055" w:rsidP="009C1438">
            <w:pPr>
              <w:numPr>
                <w:ilvl w:val="0"/>
                <w:numId w:val="13"/>
              </w:numPr>
              <w:tabs>
                <w:tab w:val="clear" w:pos="1080"/>
                <w:tab w:val="left" w:pos="301"/>
                <w:tab w:val="left" w:pos="900"/>
                <w:tab w:val="left" w:pos="1134"/>
              </w:tabs>
              <w:autoSpaceDE w:val="0"/>
              <w:autoSpaceDN w:val="0"/>
              <w:adjustRightInd w:val="0"/>
              <w:spacing w:before="0" w:beforeAutospacing="0" w:after="0" w:afterAutospacing="0"/>
              <w:ind w:left="17" w:firstLine="14"/>
              <w:jc w:val="both"/>
              <w:rPr>
                <w:snapToGrid w:val="0"/>
                <w:sz w:val="20"/>
                <w:szCs w:val="20"/>
              </w:rPr>
            </w:pPr>
            <w:r w:rsidRPr="00357E6F">
              <w:rPr>
                <w:snapToGrid w:val="0"/>
                <w:sz w:val="20"/>
                <w:szCs w:val="20"/>
              </w:rPr>
              <w:t>роль философии в формировании ценностных ориентаций в профессиональной деятельности.</w:t>
            </w:r>
          </w:p>
        </w:tc>
      </w:tr>
      <w:tr w:rsidR="00986055" w:rsidRPr="00357E6F" w:rsidTr="009C1438">
        <w:tc>
          <w:tcPr>
            <w:tcW w:w="1970" w:type="dxa"/>
            <w:vMerge/>
          </w:tcPr>
          <w:p w:rsidR="00986055" w:rsidRPr="00357E6F" w:rsidRDefault="00986055" w:rsidP="009C1438">
            <w:pPr>
              <w:tabs>
                <w:tab w:val="left" w:pos="1080"/>
              </w:tabs>
              <w:spacing w:before="0" w:beforeAutospacing="0" w:after="0" w:afterAutospacing="0"/>
              <w:rPr>
                <w:b/>
                <w:sz w:val="20"/>
                <w:szCs w:val="20"/>
              </w:rPr>
            </w:pPr>
          </w:p>
        </w:tc>
        <w:tc>
          <w:tcPr>
            <w:tcW w:w="4375" w:type="dxa"/>
          </w:tcPr>
          <w:p w:rsidR="00986055" w:rsidRPr="00357E6F" w:rsidRDefault="00986055" w:rsidP="009C1438">
            <w:pPr>
              <w:spacing w:after="0"/>
              <w:rPr>
                <w:sz w:val="20"/>
                <w:szCs w:val="20"/>
              </w:rPr>
            </w:pPr>
            <w:r w:rsidRPr="00357E6F">
              <w:rPr>
                <w:sz w:val="20"/>
                <w:szCs w:val="20"/>
              </w:rPr>
              <w:t>УК-5.2. Умеет: 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философских, религиозных и этических учений</w:t>
            </w:r>
          </w:p>
        </w:tc>
        <w:tc>
          <w:tcPr>
            <w:tcW w:w="3828" w:type="dxa"/>
          </w:tcPr>
          <w:p w:rsidR="00986055" w:rsidRPr="00357E6F" w:rsidRDefault="00986055" w:rsidP="009C1438">
            <w:pPr>
              <w:tabs>
                <w:tab w:val="left" w:pos="175"/>
                <w:tab w:val="left" w:pos="301"/>
              </w:tabs>
              <w:spacing w:before="0" w:beforeAutospacing="0" w:after="0" w:afterAutospacing="0"/>
              <w:ind w:left="17" w:firstLine="14"/>
              <w:rPr>
                <w:b/>
                <w:sz w:val="20"/>
                <w:szCs w:val="20"/>
                <w:u w:val="single"/>
              </w:rPr>
            </w:pPr>
            <w:r w:rsidRPr="00357E6F">
              <w:rPr>
                <w:b/>
                <w:sz w:val="20"/>
                <w:szCs w:val="20"/>
                <w:u w:val="single"/>
              </w:rPr>
              <w:t>Уметь:</w:t>
            </w:r>
          </w:p>
          <w:p w:rsidR="00986055" w:rsidRPr="00357E6F" w:rsidRDefault="00986055" w:rsidP="009C1438">
            <w:pPr>
              <w:numPr>
                <w:ilvl w:val="0"/>
                <w:numId w:val="15"/>
              </w:numPr>
              <w:tabs>
                <w:tab w:val="clear" w:pos="1080"/>
                <w:tab w:val="left" w:pos="301"/>
                <w:tab w:val="left" w:pos="900"/>
                <w:tab w:val="left" w:pos="1134"/>
              </w:tabs>
              <w:spacing w:before="0" w:beforeAutospacing="0" w:after="0" w:afterAutospacing="0"/>
              <w:ind w:left="17" w:firstLine="14"/>
              <w:jc w:val="both"/>
              <w:rPr>
                <w:sz w:val="20"/>
                <w:szCs w:val="20"/>
              </w:rPr>
            </w:pPr>
            <w:r w:rsidRPr="00357E6F">
              <w:rPr>
                <w:sz w:val="20"/>
                <w:szCs w:val="20"/>
              </w:rPr>
              <w:t>оценивать факты и явления профессиональной деятельности с философско-аксиологической точки зрения; осуществлять мировоззренческо-ценностный выбор норм поведения в конкретных служебных ситуациях; давать нравственную и социально-философскую оценку происходящим социальным событиям в мире и России.</w:t>
            </w:r>
          </w:p>
        </w:tc>
      </w:tr>
      <w:tr w:rsidR="00986055" w:rsidRPr="00357E6F" w:rsidTr="009C1438">
        <w:trPr>
          <w:trHeight w:val="70"/>
        </w:trPr>
        <w:tc>
          <w:tcPr>
            <w:tcW w:w="1970" w:type="dxa"/>
            <w:vMerge/>
          </w:tcPr>
          <w:p w:rsidR="00986055" w:rsidRPr="00357E6F" w:rsidRDefault="00986055" w:rsidP="009C1438">
            <w:pPr>
              <w:tabs>
                <w:tab w:val="left" w:pos="1080"/>
              </w:tabs>
              <w:spacing w:before="0" w:beforeAutospacing="0" w:after="0" w:afterAutospacing="0"/>
              <w:rPr>
                <w:b/>
                <w:sz w:val="20"/>
                <w:szCs w:val="20"/>
              </w:rPr>
            </w:pPr>
          </w:p>
        </w:tc>
        <w:tc>
          <w:tcPr>
            <w:tcW w:w="4375" w:type="dxa"/>
          </w:tcPr>
          <w:p w:rsidR="00986055" w:rsidRPr="00357E6F" w:rsidRDefault="00986055" w:rsidP="009C1438">
            <w:pPr>
              <w:spacing w:after="0"/>
              <w:rPr>
                <w:sz w:val="20"/>
                <w:szCs w:val="20"/>
              </w:rPr>
            </w:pPr>
            <w:r w:rsidRPr="00357E6F">
              <w:rPr>
                <w:sz w:val="20"/>
                <w:szCs w:val="20"/>
              </w:rPr>
              <w:t>УК-5.3. Владеет: навыками конструктивного взаимодействия с людьми с учетом их социокультурных особенностей в целях успешного выполнения профессиональных задач и социальной интеграции; сознательного выбора ценностных ориентиров и гражданской позиции; аргументированного обсуждения и решения проблем мировоззренческого, общественного и личностного характера; демонстрирует уважительное отношение к историческому наследию и социокультурным традициям своего Отечества и народов мира</w:t>
            </w:r>
          </w:p>
        </w:tc>
        <w:tc>
          <w:tcPr>
            <w:tcW w:w="3828" w:type="dxa"/>
          </w:tcPr>
          <w:p w:rsidR="00986055" w:rsidRPr="00357E6F" w:rsidRDefault="00986055" w:rsidP="009C1438">
            <w:pPr>
              <w:tabs>
                <w:tab w:val="left" w:pos="175"/>
                <w:tab w:val="left" w:pos="301"/>
              </w:tabs>
              <w:spacing w:before="0" w:beforeAutospacing="0" w:after="0" w:afterAutospacing="0"/>
              <w:ind w:left="17" w:firstLine="14"/>
              <w:rPr>
                <w:b/>
                <w:sz w:val="20"/>
                <w:szCs w:val="20"/>
                <w:u w:val="single"/>
              </w:rPr>
            </w:pPr>
            <w:r w:rsidRPr="00357E6F">
              <w:rPr>
                <w:b/>
                <w:sz w:val="20"/>
                <w:szCs w:val="20"/>
                <w:u w:val="single"/>
              </w:rPr>
              <w:t>Владеть:</w:t>
            </w:r>
          </w:p>
          <w:p w:rsidR="00986055" w:rsidRPr="00357E6F" w:rsidRDefault="00986055" w:rsidP="009C1438">
            <w:pPr>
              <w:numPr>
                <w:ilvl w:val="0"/>
                <w:numId w:val="16"/>
              </w:numPr>
              <w:tabs>
                <w:tab w:val="left" w:pos="301"/>
                <w:tab w:val="left" w:pos="900"/>
                <w:tab w:val="left" w:pos="1134"/>
              </w:tabs>
              <w:spacing w:before="0" w:beforeAutospacing="0" w:after="0" w:afterAutospacing="0"/>
              <w:ind w:left="17" w:firstLine="14"/>
              <w:jc w:val="both"/>
              <w:rPr>
                <w:sz w:val="20"/>
                <w:szCs w:val="20"/>
              </w:rPr>
            </w:pPr>
            <w:r w:rsidRPr="00357E6F">
              <w:rPr>
                <w:sz w:val="20"/>
                <w:szCs w:val="20"/>
              </w:rPr>
              <w:t>навыками публичного выступления, аргументации, ведения дискуссии и полемики;</w:t>
            </w:r>
          </w:p>
          <w:p w:rsidR="00986055" w:rsidRPr="00357E6F" w:rsidRDefault="00986055" w:rsidP="009C1438">
            <w:pPr>
              <w:numPr>
                <w:ilvl w:val="0"/>
                <w:numId w:val="16"/>
              </w:numPr>
              <w:tabs>
                <w:tab w:val="left" w:pos="301"/>
                <w:tab w:val="left" w:pos="900"/>
                <w:tab w:val="left" w:pos="1134"/>
              </w:tabs>
              <w:spacing w:before="0" w:beforeAutospacing="0" w:after="0" w:afterAutospacing="0"/>
              <w:ind w:left="17" w:firstLine="14"/>
              <w:jc w:val="both"/>
              <w:rPr>
                <w:sz w:val="20"/>
                <w:szCs w:val="20"/>
              </w:rPr>
            </w:pPr>
            <w:r w:rsidRPr="00357E6F">
              <w:rPr>
                <w:sz w:val="20"/>
                <w:szCs w:val="20"/>
              </w:rPr>
              <w:t>навыками выстраивания социальных и профессиональных взаимодействий с учетом философско-мировоззренческих (этнокультурных и конфессиональных) различий.</w:t>
            </w:r>
          </w:p>
        </w:tc>
      </w:tr>
    </w:tbl>
    <w:p w:rsidR="00986055" w:rsidRPr="00357E6F" w:rsidRDefault="00986055" w:rsidP="00986055">
      <w:pPr>
        <w:tabs>
          <w:tab w:val="left" w:pos="900"/>
          <w:tab w:val="left" w:pos="1080"/>
        </w:tabs>
        <w:suppressAutoHyphens/>
        <w:spacing w:before="0" w:beforeAutospacing="0" w:after="0" w:afterAutospacing="0"/>
        <w:ind w:firstLine="709"/>
        <w:jc w:val="both"/>
        <w:rPr>
          <w:b/>
          <w:sz w:val="20"/>
          <w:szCs w:val="20"/>
        </w:rPr>
      </w:pPr>
    </w:p>
    <w:p w:rsidR="00986055" w:rsidRPr="00357E6F" w:rsidRDefault="00986055" w:rsidP="00986055">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«Философия», являются необходимыми для последующего поэтапного формирования компетенций и изучения дисциплин.</w:t>
      </w:r>
    </w:p>
    <w:p w:rsidR="00986055" w:rsidRPr="00357E6F" w:rsidRDefault="00986055" w:rsidP="00986055">
      <w:pPr>
        <w:tabs>
          <w:tab w:val="left" w:pos="900"/>
          <w:tab w:val="left" w:pos="1080"/>
        </w:tabs>
        <w:suppressAutoHyphens/>
        <w:spacing w:before="0" w:beforeAutospacing="0" w:after="0" w:afterAutospacing="0"/>
        <w:ind w:firstLine="709"/>
        <w:jc w:val="both"/>
        <w:rPr>
          <w:sz w:val="20"/>
          <w:szCs w:val="20"/>
        </w:rPr>
      </w:pPr>
    </w:p>
    <w:p w:rsidR="00986055" w:rsidRPr="00357E6F" w:rsidRDefault="00986055" w:rsidP="00986055">
      <w:pPr>
        <w:tabs>
          <w:tab w:val="left" w:pos="900"/>
        </w:tabs>
        <w:spacing w:before="0" w:beforeAutospacing="0" w:after="0" w:afterAutospacing="0"/>
        <w:ind w:firstLine="709"/>
        <w:rPr>
          <w:b/>
          <w:sz w:val="20"/>
          <w:szCs w:val="20"/>
        </w:rPr>
      </w:pPr>
      <w:r w:rsidRPr="00357E6F">
        <w:rPr>
          <w:b/>
          <w:sz w:val="20"/>
          <w:szCs w:val="20"/>
        </w:rPr>
        <w:t xml:space="preserve">4.Объем дисциплины и виды учебной работы </w:t>
      </w:r>
    </w:p>
    <w:p w:rsidR="00986055" w:rsidRPr="00357E6F" w:rsidRDefault="00986055" w:rsidP="00986055">
      <w:pPr>
        <w:tabs>
          <w:tab w:val="left" w:pos="900"/>
        </w:tabs>
        <w:spacing w:before="0" w:beforeAutospacing="0" w:after="0" w:afterAutospacing="0"/>
        <w:rPr>
          <w:b/>
          <w:sz w:val="20"/>
          <w:szCs w:val="20"/>
        </w:rPr>
      </w:pPr>
    </w:p>
    <w:p w:rsidR="00986055" w:rsidRPr="00357E6F" w:rsidRDefault="00986055" w:rsidP="00986055">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986055" w:rsidRPr="00357E6F" w:rsidRDefault="00986055" w:rsidP="00986055">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986055" w:rsidRPr="00357E6F" w:rsidTr="009C1438">
        <w:tc>
          <w:tcPr>
            <w:tcW w:w="889" w:type="dxa"/>
            <w:vMerge w:val="restart"/>
            <w:vAlign w:val="center"/>
          </w:tcPr>
          <w:p w:rsidR="00986055" w:rsidRPr="00357E6F" w:rsidRDefault="00986055"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986055" w:rsidRPr="00357E6F" w:rsidRDefault="00986055"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986055" w:rsidRPr="00357E6F" w:rsidTr="009C1438">
        <w:tc>
          <w:tcPr>
            <w:tcW w:w="889" w:type="dxa"/>
            <w:vMerge/>
          </w:tcPr>
          <w:p w:rsidR="00986055" w:rsidRPr="00357E6F" w:rsidRDefault="00986055" w:rsidP="009C1438">
            <w:pPr>
              <w:tabs>
                <w:tab w:val="left" w:pos="900"/>
              </w:tabs>
              <w:spacing w:before="0" w:beforeAutospacing="0" w:after="0" w:afterAutospacing="0"/>
              <w:rPr>
                <w:b/>
                <w:sz w:val="20"/>
                <w:szCs w:val="20"/>
              </w:rPr>
            </w:pPr>
          </w:p>
        </w:tc>
        <w:tc>
          <w:tcPr>
            <w:tcW w:w="4537" w:type="dxa"/>
            <w:vMerge/>
          </w:tcPr>
          <w:p w:rsidR="00986055" w:rsidRPr="00357E6F" w:rsidRDefault="00986055" w:rsidP="009C1438">
            <w:pPr>
              <w:tabs>
                <w:tab w:val="left" w:pos="900"/>
              </w:tabs>
              <w:spacing w:before="0" w:beforeAutospacing="0" w:after="0" w:afterAutospacing="0"/>
              <w:rPr>
                <w:b/>
                <w:sz w:val="20"/>
                <w:szCs w:val="20"/>
              </w:rPr>
            </w:pPr>
          </w:p>
        </w:tc>
        <w:tc>
          <w:tcPr>
            <w:tcW w:w="1620" w:type="dxa"/>
            <w:gridSpan w:val="2"/>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Заочная</w:t>
            </w:r>
          </w:p>
        </w:tc>
      </w:tr>
      <w:tr w:rsidR="00986055" w:rsidRPr="00357E6F" w:rsidTr="009C1438">
        <w:tc>
          <w:tcPr>
            <w:tcW w:w="889" w:type="dxa"/>
            <w:vMerge/>
          </w:tcPr>
          <w:p w:rsidR="00986055" w:rsidRPr="00357E6F" w:rsidRDefault="00986055" w:rsidP="009C1438">
            <w:pPr>
              <w:tabs>
                <w:tab w:val="left" w:pos="900"/>
              </w:tabs>
              <w:spacing w:before="0" w:beforeAutospacing="0" w:after="0" w:afterAutospacing="0"/>
              <w:rPr>
                <w:b/>
                <w:sz w:val="20"/>
                <w:szCs w:val="20"/>
              </w:rPr>
            </w:pPr>
          </w:p>
        </w:tc>
        <w:tc>
          <w:tcPr>
            <w:tcW w:w="4537" w:type="dxa"/>
            <w:vMerge/>
          </w:tcPr>
          <w:p w:rsidR="00986055" w:rsidRPr="00357E6F" w:rsidRDefault="00986055" w:rsidP="009C1438">
            <w:pPr>
              <w:tabs>
                <w:tab w:val="left" w:pos="900"/>
              </w:tabs>
              <w:spacing w:before="0" w:beforeAutospacing="0" w:after="0" w:afterAutospacing="0"/>
              <w:rPr>
                <w:b/>
                <w:sz w:val="20"/>
                <w:szCs w:val="20"/>
              </w:rPr>
            </w:pPr>
          </w:p>
        </w:tc>
        <w:tc>
          <w:tcPr>
            <w:tcW w:w="720" w:type="dxa"/>
            <w:vAlign w:val="center"/>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986055" w:rsidRPr="00357E6F" w:rsidRDefault="00986055"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986055" w:rsidRPr="00357E6F" w:rsidRDefault="00986055"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510B70" w:rsidRPr="00357E6F" w:rsidTr="009C1438">
        <w:tc>
          <w:tcPr>
            <w:tcW w:w="889" w:type="dxa"/>
          </w:tcPr>
          <w:p w:rsidR="00510B70" w:rsidRPr="00357E6F" w:rsidRDefault="00510B70" w:rsidP="00510B70">
            <w:pPr>
              <w:suppressAutoHyphens/>
              <w:snapToGrid w:val="0"/>
              <w:spacing w:before="0" w:beforeAutospacing="0" w:after="0" w:afterAutospacing="0"/>
              <w:rPr>
                <w:b/>
                <w:sz w:val="20"/>
                <w:szCs w:val="20"/>
              </w:rPr>
            </w:pPr>
            <w:r w:rsidRPr="00357E6F">
              <w:rPr>
                <w:b/>
                <w:sz w:val="20"/>
                <w:szCs w:val="20"/>
              </w:rPr>
              <w:lastRenderedPageBreak/>
              <w:t>1</w:t>
            </w:r>
          </w:p>
        </w:tc>
        <w:tc>
          <w:tcPr>
            <w:tcW w:w="4537" w:type="dxa"/>
          </w:tcPr>
          <w:p w:rsidR="00510B70" w:rsidRPr="00357E6F" w:rsidRDefault="00510B70" w:rsidP="00510B70">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510B70" w:rsidRPr="00357E6F" w:rsidRDefault="00510B70" w:rsidP="00510B70">
            <w:pPr>
              <w:suppressAutoHyphens/>
              <w:snapToGrid w:val="0"/>
              <w:spacing w:before="0" w:beforeAutospacing="0" w:after="0" w:afterAutospacing="0"/>
              <w:jc w:val="center"/>
              <w:rPr>
                <w:b/>
                <w:sz w:val="20"/>
                <w:szCs w:val="20"/>
              </w:rPr>
            </w:pPr>
            <w:r w:rsidRPr="00357E6F">
              <w:rPr>
                <w:b/>
                <w:sz w:val="20"/>
                <w:szCs w:val="20"/>
              </w:rPr>
              <w:t>14,2</w:t>
            </w:r>
          </w:p>
        </w:tc>
        <w:tc>
          <w:tcPr>
            <w:tcW w:w="900" w:type="dxa"/>
          </w:tcPr>
          <w:p w:rsidR="00510B70" w:rsidRPr="00357E6F" w:rsidRDefault="00510B70" w:rsidP="00510B70">
            <w:pPr>
              <w:pStyle w:val="afffd"/>
              <w:suppressAutoHyphens/>
              <w:snapToGrid w:val="0"/>
              <w:jc w:val="center"/>
              <w:rPr>
                <w:b/>
                <w:sz w:val="20"/>
                <w:szCs w:val="20"/>
              </w:rPr>
            </w:pPr>
          </w:p>
        </w:tc>
        <w:tc>
          <w:tcPr>
            <w:tcW w:w="720" w:type="dxa"/>
          </w:tcPr>
          <w:p w:rsidR="00510B70" w:rsidRPr="00357E6F" w:rsidRDefault="00510B70" w:rsidP="00510B70">
            <w:pPr>
              <w:tabs>
                <w:tab w:val="left" w:pos="900"/>
              </w:tabs>
              <w:spacing w:before="0" w:beforeAutospacing="0" w:after="0" w:afterAutospacing="0"/>
              <w:jc w:val="center"/>
              <w:rPr>
                <w:b/>
                <w:sz w:val="20"/>
                <w:szCs w:val="20"/>
              </w:rPr>
            </w:pPr>
            <w:r w:rsidRPr="00357E6F">
              <w:rPr>
                <w:b/>
                <w:sz w:val="20"/>
                <w:szCs w:val="20"/>
              </w:rPr>
              <w:t>14,2</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pStyle w:val="afffd"/>
              <w:suppressAutoHyphens/>
              <w:snapToGrid w:val="0"/>
              <w:jc w:val="center"/>
              <w:rPr>
                <w:b/>
                <w:sz w:val="20"/>
                <w:szCs w:val="20"/>
              </w:rPr>
            </w:pPr>
            <w:r w:rsidRPr="00357E6F">
              <w:rPr>
                <w:b/>
                <w:sz w:val="20"/>
                <w:szCs w:val="20"/>
              </w:rPr>
              <w:t>8,2</w:t>
            </w:r>
          </w:p>
        </w:tc>
        <w:tc>
          <w:tcPr>
            <w:tcW w:w="900" w:type="dxa"/>
          </w:tcPr>
          <w:p w:rsidR="00510B70" w:rsidRPr="00357E6F" w:rsidRDefault="00510B70" w:rsidP="00510B70">
            <w:pPr>
              <w:pStyle w:val="afffd"/>
              <w:suppressAutoHyphens/>
              <w:snapToGrid w:val="0"/>
              <w:jc w:val="center"/>
              <w:rPr>
                <w:b/>
                <w:sz w:val="20"/>
                <w:szCs w:val="20"/>
              </w:rPr>
            </w:pPr>
          </w:p>
        </w:tc>
      </w:tr>
      <w:tr w:rsidR="00510B70" w:rsidRPr="00357E6F" w:rsidTr="00033E1E">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1.1</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4</w:t>
            </w:r>
          </w:p>
        </w:tc>
        <w:tc>
          <w:tcPr>
            <w:tcW w:w="900" w:type="dxa"/>
          </w:tcPr>
          <w:p w:rsidR="00510B70" w:rsidRPr="00357E6F" w:rsidRDefault="00510B70" w:rsidP="00510B70">
            <w:pPr>
              <w:pStyle w:val="afffd"/>
              <w:suppressAutoHyphens/>
              <w:snapToGrid w:val="0"/>
              <w:jc w:val="center"/>
              <w:rPr>
                <w:sz w:val="20"/>
                <w:szCs w:val="20"/>
              </w:rPr>
            </w:pPr>
          </w:p>
        </w:tc>
        <w:tc>
          <w:tcPr>
            <w:tcW w:w="720" w:type="dxa"/>
            <w:vAlign w:val="center"/>
          </w:tcPr>
          <w:p w:rsidR="00510B70" w:rsidRPr="00357E6F" w:rsidRDefault="00510B70" w:rsidP="00510B70">
            <w:pPr>
              <w:tabs>
                <w:tab w:val="left" w:pos="900"/>
              </w:tabs>
              <w:spacing w:before="0" w:beforeAutospacing="0" w:after="0" w:afterAutospacing="0"/>
              <w:jc w:val="center"/>
              <w:rPr>
                <w:sz w:val="20"/>
                <w:szCs w:val="20"/>
              </w:rPr>
            </w:pPr>
            <w:r w:rsidRPr="00357E6F">
              <w:rPr>
                <w:sz w:val="20"/>
                <w:szCs w:val="20"/>
              </w:rPr>
              <w:t>4</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pStyle w:val="afffd"/>
              <w:suppressAutoHyphens/>
              <w:snapToGrid w:val="0"/>
              <w:jc w:val="center"/>
              <w:rPr>
                <w:sz w:val="20"/>
                <w:szCs w:val="20"/>
              </w:rPr>
            </w:pPr>
            <w:r w:rsidRPr="00357E6F">
              <w:rPr>
                <w:sz w:val="20"/>
                <w:szCs w:val="20"/>
              </w:rPr>
              <w:t>2</w:t>
            </w:r>
          </w:p>
        </w:tc>
        <w:tc>
          <w:tcPr>
            <w:tcW w:w="900" w:type="dxa"/>
          </w:tcPr>
          <w:p w:rsidR="00510B70" w:rsidRPr="00357E6F" w:rsidRDefault="00510B70" w:rsidP="00510B70">
            <w:pPr>
              <w:pStyle w:val="afffd"/>
              <w:suppressAutoHyphens/>
              <w:snapToGrid w:val="0"/>
              <w:jc w:val="center"/>
              <w:rPr>
                <w:sz w:val="20"/>
                <w:szCs w:val="20"/>
              </w:rPr>
            </w:pPr>
          </w:p>
        </w:tc>
      </w:tr>
      <w:tr w:rsidR="00510B70" w:rsidRPr="00357E6F" w:rsidTr="00033E1E">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1.2</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510B70" w:rsidRPr="00357E6F" w:rsidRDefault="00510B70" w:rsidP="00510B70">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510B70" w:rsidRPr="00357E6F" w:rsidRDefault="00510B70" w:rsidP="00510B70">
            <w:pPr>
              <w:pStyle w:val="afffd"/>
              <w:suppressAutoHyphens/>
              <w:snapToGrid w:val="0"/>
              <w:jc w:val="center"/>
              <w:rPr>
                <w:sz w:val="20"/>
                <w:szCs w:val="20"/>
              </w:rPr>
            </w:pPr>
            <w:r w:rsidRPr="00357E6F">
              <w:rPr>
                <w:sz w:val="20"/>
                <w:szCs w:val="20"/>
              </w:rPr>
              <w:t>8</w:t>
            </w:r>
          </w:p>
        </w:tc>
        <w:tc>
          <w:tcPr>
            <w:tcW w:w="900" w:type="dxa"/>
          </w:tcPr>
          <w:p w:rsidR="00510B70" w:rsidRPr="00357E6F" w:rsidRDefault="00510B70" w:rsidP="00510B70">
            <w:pPr>
              <w:pStyle w:val="afffd"/>
              <w:suppressAutoHyphens/>
              <w:snapToGrid w:val="0"/>
              <w:jc w:val="center"/>
              <w:rPr>
                <w:sz w:val="20"/>
                <w:szCs w:val="20"/>
              </w:rPr>
            </w:pPr>
          </w:p>
        </w:tc>
        <w:tc>
          <w:tcPr>
            <w:tcW w:w="720" w:type="dxa"/>
            <w:vAlign w:val="center"/>
          </w:tcPr>
          <w:p w:rsidR="00510B70" w:rsidRPr="00357E6F" w:rsidRDefault="00510B70" w:rsidP="00510B70">
            <w:pPr>
              <w:tabs>
                <w:tab w:val="left" w:pos="900"/>
              </w:tabs>
              <w:spacing w:before="0" w:beforeAutospacing="0" w:after="0" w:afterAutospacing="0"/>
              <w:jc w:val="center"/>
              <w:rPr>
                <w:sz w:val="20"/>
                <w:szCs w:val="20"/>
              </w:rPr>
            </w:pPr>
            <w:r w:rsidRPr="00357E6F">
              <w:rPr>
                <w:sz w:val="20"/>
                <w:szCs w:val="20"/>
              </w:rPr>
              <w:t>8</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pStyle w:val="afffd"/>
              <w:suppressAutoHyphens/>
              <w:snapToGrid w:val="0"/>
              <w:jc w:val="center"/>
              <w:rPr>
                <w:sz w:val="20"/>
                <w:szCs w:val="20"/>
              </w:rPr>
            </w:pPr>
            <w:r w:rsidRPr="00357E6F">
              <w:rPr>
                <w:sz w:val="20"/>
                <w:szCs w:val="20"/>
              </w:rPr>
              <w:t>4</w:t>
            </w:r>
          </w:p>
        </w:tc>
        <w:tc>
          <w:tcPr>
            <w:tcW w:w="900" w:type="dxa"/>
          </w:tcPr>
          <w:p w:rsidR="00510B70" w:rsidRPr="00357E6F" w:rsidRDefault="00510B70" w:rsidP="00510B70">
            <w:pPr>
              <w:pStyle w:val="afffd"/>
              <w:suppressAutoHyphens/>
              <w:snapToGrid w:val="0"/>
              <w:jc w:val="center"/>
              <w:rPr>
                <w:sz w:val="20"/>
                <w:szCs w:val="20"/>
              </w:rPr>
            </w:pPr>
          </w:p>
        </w:tc>
      </w:tr>
      <w:tr w:rsidR="00510B70" w:rsidRPr="00357E6F" w:rsidTr="009C1438">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1.2.1</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 xml:space="preserve">семинар-дискуссия, </w:t>
            </w:r>
          </w:p>
          <w:p w:rsidR="00510B70" w:rsidRPr="00357E6F" w:rsidRDefault="00510B70" w:rsidP="00510B70">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510B70" w:rsidRPr="00357E6F" w:rsidRDefault="00510B70" w:rsidP="00510B70">
            <w:pPr>
              <w:suppressAutoHyphens/>
              <w:snapToGrid w:val="0"/>
              <w:spacing w:before="0" w:beforeAutospacing="0" w:after="0" w:afterAutospacing="0"/>
              <w:jc w:val="center"/>
              <w:rPr>
                <w:sz w:val="20"/>
                <w:szCs w:val="20"/>
              </w:rPr>
            </w:pPr>
          </w:p>
        </w:tc>
        <w:tc>
          <w:tcPr>
            <w:tcW w:w="900" w:type="dxa"/>
          </w:tcPr>
          <w:p w:rsidR="00510B70" w:rsidRPr="00357E6F" w:rsidRDefault="00510B70" w:rsidP="00510B70">
            <w:pPr>
              <w:pStyle w:val="afffd"/>
              <w:suppressAutoHyphens/>
              <w:snapToGrid w:val="0"/>
              <w:jc w:val="center"/>
              <w:rPr>
                <w:sz w:val="20"/>
                <w:szCs w:val="20"/>
              </w:rPr>
            </w:pPr>
            <w:r w:rsidRPr="00357E6F">
              <w:rPr>
                <w:sz w:val="20"/>
                <w:szCs w:val="20"/>
              </w:rPr>
              <w:t>0</w:t>
            </w:r>
          </w:p>
          <w:p w:rsidR="00510B70" w:rsidRPr="00357E6F" w:rsidRDefault="00510B70" w:rsidP="00510B70">
            <w:pPr>
              <w:pStyle w:val="afffd"/>
              <w:suppressAutoHyphens/>
              <w:snapToGrid w:val="0"/>
              <w:jc w:val="center"/>
              <w:rPr>
                <w:sz w:val="20"/>
                <w:szCs w:val="20"/>
              </w:rPr>
            </w:pPr>
            <w:r w:rsidRPr="00357E6F">
              <w:rPr>
                <w:sz w:val="20"/>
                <w:szCs w:val="20"/>
              </w:rPr>
              <w:t>8</w:t>
            </w:r>
          </w:p>
        </w:tc>
        <w:tc>
          <w:tcPr>
            <w:tcW w:w="720" w:type="dxa"/>
          </w:tcPr>
          <w:p w:rsidR="00510B70" w:rsidRPr="00357E6F" w:rsidRDefault="00510B70" w:rsidP="00510B70">
            <w:pPr>
              <w:tabs>
                <w:tab w:val="left" w:pos="900"/>
              </w:tabs>
              <w:spacing w:before="0" w:beforeAutospacing="0" w:after="0" w:afterAutospacing="0"/>
              <w:jc w:val="center"/>
              <w:rPr>
                <w:sz w:val="20"/>
                <w:szCs w:val="20"/>
              </w:rPr>
            </w:pPr>
          </w:p>
        </w:tc>
        <w:tc>
          <w:tcPr>
            <w:tcW w:w="933" w:type="dxa"/>
          </w:tcPr>
          <w:p w:rsidR="00510B70" w:rsidRPr="00357E6F" w:rsidRDefault="00510B70" w:rsidP="00510B70">
            <w:pPr>
              <w:pStyle w:val="afffd"/>
              <w:suppressAutoHyphens/>
              <w:snapToGrid w:val="0"/>
              <w:jc w:val="center"/>
              <w:rPr>
                <w:sz w:val="20"/>
                <w:szCs w:val="20"/>
              </w:rPr>
            </w:pPr>
            <w:r w:rsidRPr="00357E6F">
              <w:rPr>
                <w:sz w:val="20"/>
                <w:szCs w:val="20"/>
              </w:rPr>
              <w:t>0</w:t>
            </w:r>
          </w:p>
          <w:p w:rsidR="00510B70" w:rsidRPr="00357E6F" w:rsidRDefault="00510B70" w:rsidP="00510B70">
            <w:pPr>
              <w:tabs>
                <w:tab w:val="left" w:pos="900"/>
              </w:tabs>
              <w:spacing w:before="0" w:beforeAutospacing="0" w:after="0" w:afterAutospacing="0"/>
              <w:jc w:val="center"/>
              <w:rPr>
                <w:b/>
                <w:sz w:val="20"/>
                <w:szCs w:val="20"/>
              </w:rPr>
            </w:pPr>
            <w:r w:rsidRPr="00357E6F">
              <w:rPr>
                <w:sz w:val="20"/>
                <w:szCs w:val="20"/>
              </w:rPr>
              <w:t>8</w:t>
            </w:r>
          </w:p>
        </w:tc>
        <w:tc>
          <w:tcPr>
            <w:tcW w:w="687" w:type="dxa"/>
          </w:tcPr>
          <w:p w:rsidR="00510B70" w:rsidRPr="00357E6F" w:rsidRDefault="00510B70" w:rsidP="00510B70">
            <w:pPr>
              <w:pStyle w:val="afffd"/>
              <w:suppressAutoHyphens/>
              <w:snapToGrid w:val="0"/>
              <w:jc w:val="center"/>
              <w:rPr>
                <w:sz w:val="20"/>
                <w:szCs w:val="20"/>
              </w:rPr>
            </w:pPr>
          </w:p>
          <w:p w:rsidR="00510B70" w:rsidRPr="00357E6F" w:rsidRDefault="00510B70" w:rsidP="00510B70">
            <w:pPr>
              <w:pStyle w:val="afffd"/>
              <w:suppressAutoHyphens/>
              <w:snapToGrid w:val="0"/>
              <w:rPr>
                <w:sz w:val="20"/>
                <w:szCs w:val="20"/>
              </w:rPr>
            </w:pPr>
          </w:p>
        </w:tc>
        <w:tc>
          <w:tcPr>
            <w:tcW w:w="900" w:type="dxa"/>
          </w:tcPr>
          <w:p w:rsidR="00510B70" w:rsidRPr="00357E6F" w:rsidRDefault="00510B70" w:rsidP="00510B70">
            <w:pPr>
              <w:pStyle w:val="afffd"/>
              <w:suppressAutoHyphens/>
              <w:snapToGrid w:val="0"/>
              <w:jc w:val="center"/>
              <w:rPr>
                <w:sz w:val="20"/>
                <w:szCs w:val="20"/>
              </w:rPr>
            </w:pPr>
            <w:r w:rsidRPr="00357E6F">
              <w:rPr>
                <w:sz w:val="20"/>
                <w:szCs w:val="20"/>
              </w:rPr>
              <w:t>0</w:t>
            </w:r>
          </w:p>
          <w:p w:rsidR="00510B70" w:rsidRPr="00357E6F" w:rsidRDefault="00510B70" w:rsidP="00510B70">
            <w:pPr>
              <w:pStyle w:val="afffd"/>
              <w:suppressAutoHyphens/>
              <w:snapToGrid w:val="0"/>
              <w:jc w:val="center"/>
              <w:rPr>
                <w:sz w:val="20"/>
                <w:szCs w:val="20"/>
              </w:rPr>
            </w:pPr>
            <w:r w:rsidRPr="00357E6F">
              <w:rPr>
                <w:sz w:val="20"/>
                <w:szCs w:val="20"/>
              </w:rPr>
              <w:t>4</w:t>
            </w:r>
          </w:p>
        </w:tc>
      </w:tr>
      <w:tr w:rsidR="00510B70" w:rsidRPr="00357E6F" w:rsidTr="009C1438">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1.2.2</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510B70" w:rsidRPr="00357E6F" w:rsidRDefault="00510B70" w:rsidP="00510B70">
            <w:pPr>
              <w:pStyle w:val="afffd"/>
              <w:suppressAutoHyphens/>
              <w:snapToGrid w:val="0"/>
              <w:jc w:val="center"/>
              <w:rPr>
                <w:sz w:val="20"/>
                <w:szCs w:val="20"/>
              </w:rPr>
            </w:pPr>
          </w:p>
        </w:tc>
        <w:tc>
          <w:tcPr>
            <w:tcW w:w="72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pStyle w:val="afffd"/>
              <w:suppressAutoHyphens/>
              <w:snapToGrid w:val="0"/>
              <w:jc w:val="center"/>
              <w:rPr>
                <w:sz w:val="20"/>
                <w:szCs w:val="20"/>
              </w:rPr>
            </w:pPr>
            <w:r w:rsidRPr="00357E6F">
              <w:rPr>
                <w:sz w:val="20"/>
                <w:szCs w:val="20"/>
              </w:rPr>
              <w:t>-</w:t>
            </w:r>
          </w:p>
        </w:tc>
        <w:tc>
          <w:tcPr>
            <w:tcW w:w="900" w:type="dxa"/>
          </w:tcPr>
          <w:p w:rsidR="00510B70" w:rsidRPr="00357E6F" w:rsidRDefault="00510B70" w:rsidP="00510B70">
            <w:pPr>
              <w:pStyle w:val="afffd"/>
              <w:suppressAutoHyphens/>
              <w:snapToGrid w:val="0"/>
              <w:jc w:val="center"/>
              <w:rPr>
                <w:sz w:val="20"/>
                <w:szCs w:val="20"/>
              </w:rPr>
            </w:pPr>
          </w:p>
        </w:tc>
      </w:tr>
      <w:tr w:rsidR="00510B70" w:rsidRPr="00357E6F" w:rsidTr="009C1438">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1.2.3</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w:t>
            </w:r>
          </w:p>
          <w:p w:rsidR="00510B70" w:rsidRPr="00357E6F" w:rsidRDefault="00510B70" w:rsidP="00510B70">
            <w:pPr>
              <w:pStyle w:val="afffd"/>
              <w:suppressAutoHyphens/>
              <w:snapToGrid w:val="0"/>
              <w:jc w:val="center"/>
              <w:rPr>
                <w:sz w:val="20"/>
                <w:szCs w:val="20"/>
              </w:rPr>
            </w:pP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p>
        </w:tc>
        <w:tc>
          <w:tcPr>
            <w:tcW w:w="72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w:t>
            </w:r>
          </w:p>
          <w:p w:rsidR="00510B70" w:rsidRPr="00357E6F" w:rsidRDefault="00510B70" w:rsidP="00510B70">
            <w:pPr>
              <w:pStyle w:val="afffd"/>
              <w:suppressAutoHyphens/>
              <w:snapToGrid w:val="0"/>
              <w:jc w:val="center"/>
              <w:rPr>
                <w:sz w:val="20"/>
                <w:szCs w:val="20"/>
              </w:rPr>
            </w:pP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w:t>
            </w:r>
          </w:p>
          <w:p w:rsidR="00510B70" w:rsidRPr="00357E6F" w:rsidRDefault="00510B70" w:rsidP="00510B70">
            <w:pPr>
              <w:suppressAutoHyphens/>
              <w:snapToGrid w:val="0"/>
              <w:spacing w:before="0" w:beforeAutospacing="0" w:after="0" w:afterAutospacing="0"/>
              <w:jc w:val="center"/>
              <w:rPr>
                <w:sz w:val="20"/>
                <w:szCs w:val="20"/>
              </w:rPr>
            </w:pP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p>
        </w:tc>
      </w:tr>
      <w:tr w:rsidR="00510B70" w:rsidRPr="00357E6F" w:rsidTr="009C1438">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1.3</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510B70" w:rsidRPr="00357E6F" w:rsidRDefault="00510B70" w:rsidP="00510B70">
            <w:pPr>
              <w:pStyle w:val="afffd"/>
              <w:suppressAutoHyphens/>
              <w:snapToGrid w:val="0"/>
              <w:jc w:val="center"/>
              <w:rPr>
                <w:sz w:val="20"/>
                <w:szCs w:val="20"/>
              </w:rPr>
            </w:pPr>
            <w:r w:rsidRPr="00357E6F">
              <w:rPr>
                <w:sz w:val="20"/>
                <w:szCs w:val="20"/>
              </w:rPr>
              <w:t>2,2</w:t>
            </w: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p>
        </w:tc>
        <w:tc>
          <w:tcPr>
            <w:tcW w:w="720" w:type="dxa"/>
          </w:tcPr>
          <w:p w:rsidR="00510B70" w:rsidRPr="00357E6F" w:rsidRDefault="00510B70" w:rsidP="00510B70">
            <w:pPr>
              <w:tabs>
                <w:tab w:val="left" w:pos="900"/>
              </w:tabs>
              <w:spacing w:before="0" w:beforeAutospacing="0" w:after="0" w:afterAutospacing="0"/>
              <w:jc w:val="center"/>
              <w:rPr>
                <w:sz w:val="20"/>
                <w:szCs w:val="20"/>
              </w:rPr>
            </w:pPr>
            <w:r w:rsidRPr="00357E6F">
              <w:rPr>
                <w:sz w:val="20"/>
                <w:szCs w:val="20"/>
              </w:rPr>
              <w:t>2,2</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p>
        </w:tc>
      </w:tr>
      <w:tr w:rsidR="00510B70" w:rsidRPr="00357E6F" w:rsidTr="00033E1E">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1.3.1</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510B70" w:rsidRPr="00357E6F" w:rsidRDefault="00510B70" w:rsidP="00510B70">
            <w:pPr>
              <w:suppressAutoHyphens/>
              <w:snapToGrid w:val="0"/>
              <w:spacing w:before="0" w:beforeAutospacing="0" w:after="0" w:afterAutospacing="0"/>
              <w:jc w:val="center"/>
              <w:rPr>
                <w:sz w:val="20"/>
                <w:szCs w:val="20"/>
              </w:rPr>
            </w:pP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510B70" w:rsidRPr="00357E6F" w:rsidRDefault="00510B70" w:rsidP="00510B70">
            <w:pPr>
              <w:tabs>
                <w:tab w:val="left" w:pos="900"/>
              </w:tabs>
              <w:spacing w:before="0" w:beforeAutospacing="0" w:after="0" w:afterAutospacing="0"/>
              <w:jc w:val="center"/>
              <w:rPr>
                <w:b/>
                <w:sz w:val="20"/>
                <w:szCs w:val="20"/>
              </w:rPr>
            </w:pPr>
          </w:p>
        </w:tc>
        <w:tc>
          <w:tcPr>
            <w:tcW w:w="933"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510B70" w:rsidRPr="00357E6F" w:rsidRDefault="00510B70" w:rsidP="00510B70">
            <w:pPr>
              <w:suppressAutoHyphens/>
              <w:snapToGrid w:val="0"/>
              <w:spacing w:before="0" w:beforeAutospacing="0" w:after="0" w:afterAutospacing="0"/>
              <w:jc w:val="center"/>
              <w:rPr>
                <w:sz w:val="20"/>
                <w:szCs w:val="20"/>
              </w:rPr>
            </w:pP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2</w:t>
            </w:r>
          </w:p>
        </w:tc>
      </w:tr>
      <w:tr w:rsidR="00510B70" w:rsidRPr="00357E6F" w:rsidTr="00033E1E">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1.3.2</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510B70" w:rsidRPr="00357E6F" w:rsidRDefault="00510B70" w:rsidP="00510B70">
            <w:pPr>
              <w:suppressAutoHyphens/>
              <w:snapToGrid w:val="0"/>
              <w:spacing w:before="0" w:beforeAutospacing="0" w:after="0" w:afterAutospacing="0"/>
              <w:jc w:val="center"/>
              <w:rPr>
                <w:sz w:val="20"/>
                <w:szCs w:val="20"/>
              </w:rPr>
            </w:pP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510B70" w:rsidRPr="00357E6F" w:rsidRDefault="00510B70" w:rsidP="00510B70">
            <w:pPr>
              <w:tabs>
                <w:tab w:val="left" w:pos="900"/>
              </w:tabs>
              <w:spacing w:before="0" w:beforeAutospacing="0" w:after="0" w:afterAutospacing="0"/>
              <w:jc w:val="center"/>
              <w:rPr>
                <w:b/>
                <w:sz w:val="20"/>
                <w:szCs w:val="20"/>
              </w:rPr>
            </w:pPr>
          </w:p>
        </w:tc>
        <w:tc>
          <w:tcPr>
            <w:tcW w:w="933"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510B70" w:rsidRPr="00357E6F" w:rsidRDefault="00510B70" w:rsidP="00510B70">
            <w:pPr>
              <w:suppressAutoHyphens/>
              <w:snapToGrid w:val="0"/>
              <w:spacing w:before="0" w:beforeAutospacing="0" w:after="0" w:afterAutospacing="0"/>
              <w:jc w:val="center"/>
              <w:rPr>
                <w:sz w:val="20"/>
                <w:szCs w:val="20"/>
              </w:rPr>
            </w:pP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0,2</w:t>
            </w:r>
          </w:p>
        </w:tc>
      </w:tr>
      <w:tr w:rsidR="00510B70" w:rsidRPr="00357E6F" w:rsidTr="00033E1E">
        <w:tc>
          <w:tcPr>
            <w:tcW w:w="889" w:type="dxa"/>
          </w:tcPr>
          <w:p w:rsidR="00510B70" w:rsidRPr="00357E6F" w:rsidRDefault="00510B70" w:rsidP="00510B70">
            <w:pPr>
              <w:suppressAutoHyphens/>
              <w:snapToGrid w:val="0"/>
              <w:spacing w:before="0" w:beforeAutospacing="0" w:after="0" w:afterAutospacing="0"/>
              <w:rPr>
                <w:sz w:val="20"/>
                <w:szCs w:val="20"/>
              </w:rPr>
            </w:pPr>
            <w:r w:rsidRPr="00357E6F">
              <w:rPr>
                <w:b/>
                <w:sz w:val="20"/>
                <w:szCs w:val="20"/>
              </w:rPr>
              <w:t>2</w:t>
            </w:r>
          </w:p>
        </w:tc>
        <w:tc>
          <w:tcPr>
            <w:tcW w:w="4537" w:type="dxa"/>
          </w:tcPr>
          <w:p w:rsidR="00510B70" w:rsidRPr="00357E6F" w:rsidRDefault="00510B70" w:rsidP="00510B70">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510B70" w:rsidRPr="00357E6F" w:rsidRDefault="00510B70" w:rsidP="00510B70">
            <w:pPr>
              <w:suppressAutoHyphens/>
              <w:snapToGrid w:val="0"/>
              <w:spacing w:before="0" w:beforeAutospacing="0" w:after="0" w:afterAutospacing="0"/>
              <w:jc w:val="center"/>
              <w:rPr>
                <w:sz w:val="20"/>
                <w:szCs w:val="20"/>
              </w:rPr>
            </w:pPr>
            <w:r w:rsidRPr="00357E6F">
              <w:rPr>
                <w:b/>
                <w:sz w:val="20"/>
                <w:szCs w:val="20"/>
              </w:rPr>
              <w:t>78</w:t>
            </w: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p>
        </w:tc>
        <w:tc>
          <w:tcPr>
            <w:tcW w:w="720" w:type="dxa"/>
            <w:vAlign w:val="center"/>
          </w:tcPr>
          <w:p w:rsidR="00510B70" w:rsidRPr="00357E6F" w:rsidRDefault="00510B70" w:rsidP="00510B70">
            <w:pPr>
              <w:tabs>
                <w:tab w:val="left" w:pos="900"/>
              </w:tabs>
              <w:spacing w:before="0" w:beforeAutospacing="0" w:after="0" w:afterAutospacing="0"/>
              <w:jc w:val="center"/>
              <w:rPr>
                <w:b/>
                <w:sz w:val="20"/>
                <w:szCs w:val="20"/>
              </w:rPr>
            </w:pPr>
            <w:r w:rsidRPr="00357E6F">
              <w:rPr>
                <w:b/>
                <w:sz w:val="20"/>
                <w:szCs w:val="20"/>
              </w:rPr>
              <w:t>78</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suppressAutoHyphens/>
              <w:snapToGrid w:val="0"/>
              <w:spacing w:before="0" w:beforeAutospacing="0" w:after="0" w:afterAutospacing="0"/>
              <w:jc w:val="center"/>
              <w:rPr>
                <w:sz w:val="20"/>
                <w:szCs w:val="20"/>
              </w:rPr>
            </w:pPr>
            <w:r w:rsidRPr="00357E6F">
              <w:rPr>
                <w:b/>
                <w:sz w:val="20"/>
                <w:szCs w:val="20"/>
              </w:rPr>
              <w:t>93</w:t>
            </w:r>
          </w:p>
        </w:tc>
        <w:tc>
          <w:tcPr>
            <w:tcW w:w="900" w:type="dxa"/>
          </w:tcPr>
          <w:p w:rsidR="00510B70" w:rsidRPr="00357E6F" w:rsidRDefault="00510B70" w:rsidP="00510B70">
            <w:pPr>
              <w:suppressAutoHyphens/>
              <w:snapToGrid w:val="0"/>
              <w:spacing w:before="0" w:beforeAutospacing="0" w:after="0" w:afterAutospacing="0"/>
              <w:jc w:val="center"/>
              <w:rPr>
                <w:sz w:val="20"/>
                <w:szCs w:val="20"/>
              </w:rPr>
            </w:pPr>
          </w:p>
        </w:tc>
      </w:tr>
      <w:tr w:rsidR="00510B70" w:rsidRPr="00357E6F" w:rsidTr="009C1438">
        <w:tc>
          <w:tcPr>
            <w:tcW w:w="889" w:type="dxa"/>
          </w:tcPr>
          <w:p w:rsidR="00510B70" w:rsidRPr="00357E6F" w:rsidRDefault="00510B70" w:rsidP="00510B70">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510B70" w:rsidRPr="00357E6F" w:rsidRDefault="00510B70" w:rsidP="00510B70">
            <w:pPr>
              <w:tabs>
                <w:tab w:val="center" w:pos="4677"/>
                <w:tab w:val="right" w:pos="9355"/>
              </w:tabs>
              <w:suppressAutoHyphens/>
              <w:spacing w:before="0" w:beforeAutospacing="0" w:after="0" w:afterAutospacing="0"/>
              <w:rPr>
                <w:sz w:val="20"/>
                <w:szCs w:val="20"/>
              </w:rPr>
            </w:pPr>
            <w:r w:rsidRPr="00357E6F">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w:t>
            </w:r>
            <w:r>
              <w:rPr>
                <w:sz w:val="20"/>
                <w:szCs w:val="20"/>
              </w:rPr>
              <w:t>бучения 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510B70" w:rsidRPr="00357E6F" w:rsidRDefault="00510B70" w:rsidP="00510B70">
            <w:pPr>
              <w:tabs>
                <w:tab w:val="left" w:pos="900"/>
              </w:tabs>
              <w:spacing w:before="0" w:beforeAutospacing="0" w:after="0" w:afterAutospacing="0"/>
              <w:jc w:val="center"/>
              <w:rPr>
                <w:sz w:val="20"/>
                <w:szCs w:val="20"/>
              </w:rPr>
            </w:pPr>
          </w:p>
          <w:p w:rsidR="00510B70" w:rsidRPr="00357E6F" w:rsidRDefault="00510B70" w:rsidP="00510B70">
            <w:pPr>
              <w:tabs>
                <w:tab w:val="left" w:pos="900"/>
              </w:tabs>
              <w:spacing w:before="0" w:beforeAutospacing="0" w:after="0" w:afterAutospacing="0"/>
              <w:jc w:val="center"/>
              <w:rPr>
                <w:sz w:val="20"/>
                <w:szCs w:val="20"/>
              </w:rPr>
            </w:pPr>
          </w:p>
          <w:p w:rsidR="00510B70" w:rsidRPr="00357E6F" w:rsidRDefault="00510B70" w:rsidP="00510B70">
            <w:pPr>
              <w:suppressAutoHyphens/>
              <w:snapToGrid w:val="0"/>
              <w:spacing w:before="0" w:beforeAutospacing="0" w:after="0" w:afterAutospacing="0"/>
              <w:jc w:val="center"/>
              <w:rPr>
                <w:b/>
                <w:sz w:val="20"/>
                <w:szCs w:val="20"/>
              </w:rPr>
            </w:pPr>
            <w:r w:rsidRPr="00357E6F">
              <w:rPr>
                <w:sz w:val="20"/>
                <w:szCs w:val="20"/>
              </w:rPr>
              <w:t>78</w:t>
            </w:r>
          </w:p>
        </w:tc>
        <w:tc>
          <w:tcPr>
            <w:tcW w:w="900" w:type="dxa"/>
          </w:tcPr>
          <w:p w:rsidR="00510B70" w:rsidRPr="00357E6F" w:rsidRDefault="00510B70" w:rsidP="00510B70">
            <w:pPr>
              <w:pStyle w:val="afffd"/>
              <w:suppressAutoHyphens/>
              <w:snapToGrid w:val="0"/>
              <w:jc w:val="center"/>
              <w:rPr>
                <w:b/>
                <w:sz w:val="20"/>
                <w:szCs w:val="20"/>
              </w:rPr>
            </w:pPr>
          </w:p>
        </w:tc>
        <w:tc>
          <w:tcPr>
            <w:tcW w:w="720" w:type="dxa"/>
          </w:tcPr>
          <w:p w:rsidR="00510B70" w:rsidRPr="00357E6F" w:rsidRDefault="00510B70" w:rsidP="00510B70">
            <w:pPr>
              <w:tabs>
                <w:tab w:val="left" w:pos="900"/>
              </w:tabs>
              <w:spacing w:before="0" w:beforeAutospacing="0" w:after="0" w:afterAutospacing="0"/>
              <w:jc w:val="center"/>
              <w:rPr>
                <w:sz w:val="20"/>
                <w:szCs w:val="20"/>
              </w:rPr>
            </w:pPr>
          </w:p>
          <w:p w:rsidR="00510B70" w:rsidRPr="00357E6F" w:rsidRDefault="00510B70" w:rsidP="00510B70">
            <w:pPr>
              <w:tabs>
                <w:tab w:val="left" w:pos="900"/>
              </w:tabs>
              <w:spacing w:before="0" w:beforeAutospacing="0" w:after="0" w:afterAutospacing="0"/>
              <w:jc w:val="center"/>
              <w:rPr>
                <w:sz w:val="20"/>
                <w:szCs w:val="20"/>
              </w:rPr>
            </w:pPr>
          </w:p>
          <w:p w:rsidR="00510B70" w:rsidRPr="00357E6F" w:rsidRDefault="00510B70" w:rsidP="00510B70">
            <w:pPr>
              <w:tabs>
                <w:tab w:val="left" w:pos="900"/>
              </w:tabs>
              <w:spacing w:before="0" w:beforeAutospacing="0" w:after="0" w:afterAutospacing="0"/>
              <w:jc w:val="center"/>
              <w:rPr>
                <w:sz w:val="20"/>
                <w:szCs w:val="20"/>
              </w:rPr>
            </w:pPr>
            <w:r w:rsidRPr="00357E6F">
              <w:rPr>
                <w:sz w:val="20"/>
                <w:szCs w:val="20"/>
              </w:rPr>
              <w:t>78</w:t>
            </w:r>
          </w:p>
        </w:tc>
        <w:tc>
          <w:tcPr>
            <w:tcW w:w="933" w:type="dxa"/>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pStyle w:val="afffd"/>
              <w:suppressAutoHyphens/>
              <w:snapToGrid w:val="0"/>
              <w:jc w:val="center"/>
              <w:rPr>
                <w:sz w:val="20"/>
                <w:szCs w:val="20"/>
              </w:rPr>
            </w:pPr>
          </w:p>
          <w:p w:rsidR="00510B70" w:rsidRPr="00357E6F" w:rsidRDefault="00510B70" w:rsidP="00510B70">
            <w:pPr>
              <w:pStyle w:val="afffd"/>
              <w:suppressAutoHyphens/>
              <w:snapToGrid w:val="0"/>
              <w:jc w:val="center"/>
              <w:rPr>
                <w:sz w:val="20"/>
                <w:szCs w:val="20"/>
              </w:rPr>
            </w:pPr>
          </w:p>
          <w:p w:rsidR="00510B70" w:rsidRPr="00357E6F" w:rsidRDefault="00510B70" w:rsidP="00510B70">
            <w:pPr>
              <w:pStyle w:val="afffd"/>
              <w:suppressAutoHyphens/>
              <w:snapToGrid w:val="0"/>
              <w:jc w:val="center"/>
              <w:rPr>
                <w:b/>
                <w:sz w:val="20"/>
                <w:szCs w:val="20"/>
              </w:rPr>
            </w:pPr>
            <w:r w:rsidRPr="00357E6F">
              <w:rPr>
                <w:sz w:val="20"/>
                <w:szCs w:val="20"/>
              </w:rPr>
              <w:t>93</w:t>
            </w:r>
          </w:p>
        </w:tc>
        <w:tc>
          <w:tcPr>
            <w:tcW w:w="900" w:type="dxa"/>
          </w:tcPr>
          <w:p w:rsidR="00510B70" w:rsidRPr="00357E6F" w:rsidRDefault="00510B70" w:rsidP="00510B70">
            <w:pPr>
              <w:pStyle w:val="afffd"/>
              <w:suppressAutoHyphens/>
              <w:snapToGrid w:val="0"/>
              <w:jc w:val="center"/>
              <w:rPr>
                <w:b/>
                <w:sz w:val="20"/>
                <w:szCs w:val="20"/>
              </w:rPr>
            </w:pPr>
          </w:p>
        </w:tc>
      </w:tr>
      <w:tr w:rsidR="00510B70" w:rsidRPr="00357E6F" w:rsidTr="00033E1E">
        <w:tc>
          <w:tcPr>
            <w:tcW w:w="889" w:type="dxa"/>
          </w:tcPr>
          <w:p w:rsidR="00510B70" w:rsidRPr="00357E6F" w:rsidRDefault="00510B70" w:rsidP="00510B70">
            <w:pPr>
              <w:suppressAutoHyphens/>
              <w:spacing w:before="0" w:beforeAutospacing="0" w:after="0" w:afterAutospacing="0"/>
              <w:rPr>
                <w:sz w:val="20"/>
                <w:szCs w:val="20"/>
              </w:rPr>
            </w:pPr>
            <w:r w:rsidRPr="00357E6F">
              <w:rPr>
                <w:sz w:val="20"/>
                <w:szCs w:val="20"/>
              </w:rPr>
              <w:t>2.2</w:t>
            </w:r>
          </w:p>
        </w:tc>
        <w:tc>
          <w:tcPr>
            <w:tcW w:w="4537" w:type="dxa"/>
          </w:tcPr>
          <w:p w:rsidR="00510B70" w:rsidRPr="00357E6F" w:rsidRDefault="00510B70" w:rsidP="00510B70">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510B70" w:rsidRPr="00357E6F" w:rsidRDefault="00510B70" w:rsidP="00510B70">
            <w:pPr>
              <w:pStyle w:val="afffd"/>
              <w:suppressAutoHyphens/>
              <w:snapToGrid w:val="0"/>
              <w:jc w:val="center"/>
              <w:rPr>
                <w:b/>
                <w:sz w:val="20"/>
                <w:szCs w:val="20"/>
              </w:rPr>
            </w:pPr>
            <w:r w:rsidRPr="00357E6F">
              <w:rPr>
                <w:b/>
                <w:sz w:val="20"/>
                <w:szCs w:val="20"/>
              </w:rPr>
              <w:t>15,8</w:t>
            </w:r>
          </w:p>
          <w:p w:rsidR="00510B70" w:rsidRPr="00357E6F" w:rsidRDefault="00510B70" w:rsidP="00510B70">
            <w:pPr>
              <w:suppressAutoHyphens/>
              <w:snapToGrid w:val="0"/>
              <w:spacing w:before="0" w:beforeAutospacing="0" w:after="0" w:afterAutospacing="0"/>
              <w:jc w:val="center"/>
              <w:rPr>
                <w:sz w:val="20"/>
                <w:szCs w:val="20"/>
              </w:rPr>
            </w:pPr>
          </w:p>
        </w:tc>
        <w:tc>
          <w:tcPr>
            <w:tcW w:w="900" w:type="dxa"/>
            <w:vAlign w:val="center"/>
          </w:tcPr>
          <w:p w:rsidR="00510B70" w:rsidRPr="00357E6F" w:rsidRDefault="00510B70" w:rsidP="00510B70">
            <w:pPr>
              <w:pStyle w:val="afffd"/>
              <w:suppressAutoHyphens/>
              <w:snapToGrid w:val="0"/>
              <w:jc w:val="center"/>
              <w:rPr>
                <w:sz w:val="20"/>
                <w:szCs w:val="20"/>
              </w:rPr>
            </w:pPr>
          </w:p>
        </w:tc>
        <w:tc>
          <w:tcPr>
            <w:tcW w:w="720" w:type="dxa"/>
            <w:vAlign w:val="center"/>
          </w:tcPr>
          <w:p w:rsidR="00510B70" w:rsidRPr="00357E6F" w:rsidRDefault="00510B70" w:rsidP="00510B70">
            <w:pPr>
              <w:pStyle w:val="afffd"/>
              <w:suppressAutoHyphens/>
              <w:snapToGrid w:val="0"/>
              <w:jc w:val="center"/>
              <w:rPr>
                <w:b/>
                <w:sz w:val="20"/>
                <w:szCs w:val="20"/>
              </w:rPr>
            </w:pPr>
            <w:r w:rsidRPr="00357E6F">
              <w:rPr>
                <w:b/>
                <w:sz w:val="20"/>
                <w:szCs w:val="20"/>
              </w:rPr>
              <w:t>15,8</w:t>
            </w:r>
          </w:p>
          <w:p w:rsidR="00510B70" w:rsidRPr="00357E6F" w:rsidRDefault="00510B70" w:rsidP="00510B70">
            <w:pPr>
              <w:tabs>
                <w:tab w:val="left" w:pos="900"/>
              </w:tabs>
              <w:spacing w:before="0" w:beforeAutospacing="0" w:after="0" w:afterAutospacing="0"/>
              <w:jc w:val="center"/>
              <w:rPr>
                <w:b/>
                <w:sz w:val="20"/>
                <w:szCs w:val="20"/>
              </w:rPr>
            </w:pPr>
          </w:p>
        </w:tc>
        <w:tc>
          <w:tcPr>
            <w:tcW w:w="933" w:type="dxa"/>
            <w:vAlign w:val="center"/>
          </w:tcPr>
          <w:p w:rsidR="00510B70" w:rsidRPr="00357E6F" w:rsidRDefault="00510B70" w:rsidP="00510B70">
            <w:pPr>
              <w:tabs>
                <w:tab w:val="left" w:pos="900"/>
              </w:tabs>
              <w:spacing w:before="0" w:beforeAutospacing="0" w:after="0" w:afterAutospacing="0"/>
              <w:jc w:val="center"/>
              <w:rPr>
                <w:b/>
                <w:sz w:val="20"/>
                <w:szCs w:val="20"/>
              </w:rPr>
            </w:pPr>
          </w:p>
        </w:tc>
        <w:tc>
          <w:tcPr>
            <w:tcW w:w="687" w:type="dxa"/>
          </w:tcPr>
          <w:p w:rsidR="00510B70" w:rsidRPr="00357E6F" w:rsidRDefault="00510B70" w:rsidP="00510B70">
            <w:pPr>
              <w:pStyle w:val="afffd"/>
              <w:suppressAutoHyphens/>
              <w:snapToGrid w:val="0"/>
              <w:jc w:val="center"/>
              <w:rPr>
                <w:sz w:val="20"/>
                <w:szCs w:val="20"/>
              </w:rPr>
            </w:pPr>
            <w:r w:rsidRPr="00357E6F">
              <w:rPr>
                <w:b/>
                <w:sz w:val="20"/>
                <w:szCs w:val="20"/>
              </w:rPr>
              <w:t>6,8</w:t>
            </w:r>
          </w:p>
        </w:tc>
        <w:tc>
          <w:tcPr>
            <w:tcW w:w="900" w:type="dxa"/>
          </w:tcPr>
          <w:p w:rsidR="00510B70" w:rsidRPr="00357E6F" w:rsidRDefault="00510B70" w:rsidP="00510B70">
            <w:pPr>
              <w:pStyle w:val="afffd"/>
              <w:suppressAutoHyphens/>
              <w:snapToGrid w:val="0"/>
              <w:jc w:val="center"/>
              <w:rPr>
                <w:b/>
                <w:sz w:val="20"/>
                <w:szCs w:val="20"/>
              </w:rPr>
            </w:pPr>
          </w:p>
        </w:tc>
      </w:tr>
      <w:tr w:rsidR="00510B70" w:rsidRPr="00357E6F" w:rsidTr="00033E1E">
        <w:tc>
          <w:tcPr>
            <w:tcW w:w="889" w:type="dxa"/>
            <w:vMerge w:val="restart"/>
          </w:tcPr>
          <w:p w:rsidR="00510B70" w:rsidRPr="00357E6F" w:rsidRDefault="00510B70" w:rsidP="00510B70">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510B70" w:rsidRPr="00357E6F" w:rsidRDefault="00510B70" w:rsidP="00510B70">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510B70" w:rsidRPr="00357E6F" w:rsidRDefault="00510B70" w:rsidP="00510B70">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510B70" w:rsidRPr="00357E6F" w:rsidRDefault="00510B70" w:rsidP="00510B70">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510B70" w:rsidRPr="00357E6F" w:rsidRDefault="00510B70" w:rsidP="00510B70">
            <w:pPr>
              <w:suppressAutoHyphens/>
              <w:snapToGrid w:val="0"/>
              <w:spacing w:before="0" w:beforeAutospacing="0" w:after="0" w:afterAutospacing="0"/>
              <w:jc w:val="center"/>
              <w:rPr>
                <w:b/>
                <w:sz w:val="20"/>
                <w:szCs w:val="20"/>
              </w:rPr>
            </w:pPr>
            <w:r w:rsidRPr="00357E6F">
              <w:rPr>
                <w:b/>
                <w:sz w:val="20"/>
                <w:szCs w:val="20"/>
              </w:rPr>
              <w:t>108</w:t>
            </w:r>
          </w:p>
        </w:tc>
        <w:tc>
          <w:tcPr>
            <w:tcW w:w="900" w:type="dxa"/>
            <w:vAlign w:val="center"/>
          </w:tcPr>
          <w:p w:rsidR="00510B70" w:rsidRPr="00357E6F" w:rsidRDefault="00510B70" w:rsidP="00510B70">
            <w:pPr>
              <w:pStyle w:val="afffd"/>
              <w:suppressAutoHyphens/>
              <w:snapToGrid w:val="0"/>
              <w:jc w:val="center"/>
              <w:rPr>
                <w:b/>
                <w:sz w:val="20"/>
                <w:szCs w:val="20"/>
              </w:rPr>
            </w:pPr>
          </w:p>
        </w:tc>
        <w:tc>
          <w:tcPr>
            <w:tcW w:w="720" w:type="dxa"/>
            <w:vAlign w:val="center"/>
          </w:tcPr>
          <w:p w:rsidR="00510B70" w:rsidRPr="00357E6F" w:rsidRDefault="00510B70" w:rsidP="00510B70">
            <w:pPr>
              <w:tabs>
                <w:tab w:val="left" w:pos="900"/>
              </w:tabs>
              <w:spacing w:before="0" w:beforeAutospacing="0" w:after="0" w:afterAutospacing="0"/>
              <w:jc w:val="center"/>
              <w:rPr>
                <w:b/>
                <w:sz w:val="20"/>
                <w:szCs w:val="20"/>
              </w:rPr>
            </w:pPr>
            <w:r w:rsidRPr="00357E6F">
              <w:rPr>
                <w:b/>
                <w:sz w:val="20"/>
                <w:szCs w:val="20"/>
              </w:rPr>
              <w:t>108</w:t>
            </w:r>
          </w:p>
        </w:tc>
        <w:tc>
          <w:tcPr>
            <w:tcW w:w="933" w:type="dxa"/>
            <w:vAlign w:val="center"/>
          </w:tcPr>
          <w:p w:rsidR="00510B70" w:rsidRPr="00357E6F" w:rsidRDefault="00510B70" w:rsidP="00510B70">
            <w:pPr>
              <w:tabs>
                <w:tab w:val="left" w:pos="900"/>
              </w:tabs>
              <w:spacing w:before="0" w:beforeAutospacing="0" w:after="0" w:afterAutospacing="0"/>
              <w:jc w:val="center"/>
              <w:rPr>
                <w:b/>
                <w:sz w:val="20"/>
                <w:szCs w:val="20"/>
              </w:rPr>
            </w:pPr>
          </w:p>
        </w:tc>
        <w:tc>
          <w:tcPr>
            <w:tcW w:w="687" w:type="dxa"/>
            <w:vAlign w:val="center"/>
          </w:tcPr>
          <w:p w:rsidR="00510B70" w:rsidRPr="00357E6F" w:rsidRDefault="00510B70" w:rsidP="00510B70">
            <w:pPr>
              <w:tabs>
                <w:tab w:val="left" w:pos="900"/>
              </w:tabs>
              <w:spacing w:before="0" w:beforeAutospacing="0" w:after="0" w:afterAutospacing="0"/>
              <w:jc w:val="center"/>
              <w:rPr>
                <w:b/>
                <w:sz w:val="20"/>
                <w:szCs w:val="20"/>
              </w:rPr>
            </w:pPr>
            <w:r w:rsidRPr="00357E6F">
              <w:rPr>
                <w:b/>
                <w:sz w:val="20"/>
                <w:szCs w:val="20"/>
              </w:rPr>
              <w:t>108</w:t>
            </w:r>
          </w:p>
        </w:tc>
        <w:tc>
          <w:tcPr>
            <w:tcW w:w="900" w:type="dxa"/>
            <w:vAlign w:val="center"/>
          </w:tcPr>
          <w:p w:rsidR="00510B70" w:rsidRPr="00357E6F" w:rsidRDefault="00510B70" w:rsidP="00510B70">
            <w:pPr>
              <w:tabs>
                <w:tab w:val="left" w:pos="900"/>
              </w:tabs>
              <w:spacing w:before="0" w:beforeAutospacing="0" w:after="0" w:afterAutospacing="0"/>
              <w:jc w:val="center"/>
              <w:rPr>
                <w:b/>
                <w:sz w:val="20"/>
                <w:szCs w:val="20"/>
              </w:rPr>
            </w:pPr>
          </w:p>
        </w:tc>
      </w:tr>
      <w:tr w:rsidR="00510B70" w:rsidRPr="00357E6F" w:rsidTr="00033E1E">
        <w:tc>
          <w:tcPr>
            <w:tcW w:w="889" w:type="dxa"/>
            <w:vMerge/>
          </w:tcPr>
          <w:p w:rsidR="00510B70" w:rsidRPr="00357E6F" w:rsidRDefault="00510B70" w:rsidP="00510B70">
            <w:pPr>
              <w:suppressAutoHyphens/>
              <w:snapToGrid w:val="0"/>
              <w:spacing w:before="0" w:beforeAutospacing="0" w:after="0" w:afterAutospacing="0"/>
              <w:rPr>
                <w:b/>
                <w:sz w:val="20"/>
                <w:szCs w:val="20"/>
              </w:rPr>
            </w:pPr>
          </w:p>
        </w:tc>
        <w:tc>
          <w:tcPr>
            <w:tcW w:w="4537" w:type="dxa"/>
            <w:vMerge/>
          </w:tcPr>
          <w:p w:rsidR="00510B70" w:rsidRPr="00357E6F" w:rsidRDefault="00510B70" w:rsidP="00510B70">
            <w:pPr>
              <w:suppressAutoHyphens/>
              <w:snapToGrid w:val="0"/>
              <w:spacing w:before="0" w:beforeAutospacing="0" w:after="0" w:afterAutospacing="0"/>
              <w:rPr>
                <w:b/>
                <w:sz w:val="20"/>
                <w:szCs w:val="20"/>
              </w:rPr>
            </w:pPr>
          </w:p>
        </w:tc>
        <w:tc>
          <w:tcPr>
            <w:tcW w:w="720" w:type="dxa"/>
            <w:vAlign w:val="center"/>
          </w:tcPr>
          <w:p w:rsidR="00510B70" w:rsidRPr="00357E6F" w:rsidRDefault="00510B70" w:rsidP="00510B70">
            <w:pPr>
              <w:suppressAutoHyphens/>
              <w:snapToGrid w:val="0"/>
              <w:spacing w:before="0" w:beforeAutospacing="0" w:after="0" w:afterAutospacing="0"/>
              <w:jc w:val="center"/>
              <w:rPr>
                <w:sz w:val="20"/>
                <w:szCs w:val="20"/>
              </w:rPr>
            </w:pPr>
            <w:r w:rsidRPr="00357E6F">
              <w:rPr>
                <w:sz w:val="20"/>
                <w:szCs w:val="20"/>
              </w:rPr>
              <w:t>3</w:t>
            </w:r>
          </w:p>
        </w:tc>
        <w:tc>
          <w:tcPr>
            <w:tcW w:w="900" w:type="dxa"/>
            <w:vAlign w:val="center"/>
          </w:tcPr>
          <w:p w:rsidR="00510B70" w:rsidRPr="00357E6F" w:rsidRDefault="00510B70" w:rsidP="00510B70">
            <w:pPr>
              <w:pStyle w:val="afffd"/>
              <w:suppressAutoHyphens/>
              <w:snapToGrid w:val="0"/>
              <w:jc w:val="center"/>
              <w:rPr>
                <w:sz w:val="20"/>
                <w:szCs w:val="20"/>
              </w:rPr>
            </w:pPr>
          </w:p>
        </w:tc>
        <w:tc>
          <w:tcPr>
            <w:tcW w:w="720" w:type="dxa"/>
            <w:vAlign w:val="center"/>
          </w:tcPr>
          <w:p w:rsidR="00510B70" w:rsidRPr="00357E6F" w:rsidRDefault="00510B70" w:rsidP="00510B70">
            <w:pPr>
              <w:tabs>
                <w:tab w:val="left" w:pos="900"/>
              </w:tabs>
              <w:spacing w:before="0" w:beforeAutospacing="0" w:after="0" w:afterAutospacing="0"/>
              <w:jc w:val="center"/>
              <w:rPr>
                <w:sz w:val="20"/>
                <w:szCs w:val="20"/>
              </w:rPr>
            </w:pPr>
            <w:r w:rsidRPr="00357E6F">
              <w:rPr>
                <w:sz w:val="20"/>
                <w:szCs w:val="20"/>
              </w:rPr>
              <w:t>3</w:t>
            </w:r>
          </w:p>
        </w:tc>
        <w:tc>
          <w:tcPr>
            <w:tcW w:w="933" w:type="dxa"/>
            <w:vAlign w:val="center"/>
          </w:tcPr>
          <w:p w:rsidR="00510B70" w:rsidRPr="00357E6F" w:rsidRDefault="00510B70" w:rsidP="00510B70">
            <w:pPr>
              <w:tabs>
                <w:tab w:val="left" w:pos="900"/>
              </w:tabs>
              <w:spacing w:before="0" w:beforeAutospacing="0" w:after="0" w:afterAutospacing="0"/>
              <w:jc w:val="center"/>
              <w:rPr>
                <w:sz w:val="20"/>
                <w:szCs w:val="20"/>
              </w:rPr>
            </w:pPr>
          </w:p>
        </w:tc>
        <w:tc>
          <w:tcPr>
            <w:tcW w:w="687" w:type="dxa"/>
            <w:vAlign w:val="center"/>
          </w:tcPr>
          <w:p w:rsidR="00510B70" w:rsidRPr="00357E6F" w:rsidRDefault="00510B70" w:rsidP="00510B70">
            <w:pPr>
              <w:tabs>
                <w:tab w:val="left" w:pos="900"/>
              </w:tabs>
              <w:spacing w:before="0" w:beforeAutospacing="0" w:after="0" w:afterAutospacing="0"/>
              <w:jc w:val="center"/>
              <w:rPr>
                <w:sz w:val="20"/>
                <w:szCs w:val="20"/>
              </w:rPr>
            </w:pPr>
            <w:r w:rsidRPr="00357E6F">
              <w:rPr>
                <w:sz w:val="20"/>
                <w:szCs w:val="20"/>
              </w:rPr>
              <w:t>3</w:t>
            </w:r>
          </w:p>
        </w:tc>
        <w:tc>
          <w:tcPr>
            <w:tcW w:w="900" w:type="dxa"/>
            <w:vAlign w:val="center"/>
          </w:tcPr>
          <w:p w:rsidR="00510B70" w:rsidRPr="00357E6F" w:rsidRDefault="00510B70" w:rsidP="00510B70">
            <w:pPr>
              <w:tabs>
                <w:tab w:val="left" w:pos="900"/>
              </w:tabs>
              <w:spacing w:before="0" w:beforeAutospacing="0" w:after="0" w:afterAutospacing="0"/>
              <w:jc w:val="center"/>
              <w:rPr>
                <w:b/>
                <w:sz w:val="20"/>
                <w:szCs w:val="20"/>
              </w:rPr>
            </w:pPr>
          </w:p>
        </w:tc>
      </w:tr>
      <w:tr w:rsidR="00986055" w:rsidRPr="00357E6F" w:rsidTr="009C1438">
        <w:tc>
          <w:tcPr>
            <w:tcW w:w="889" w:type="dxa"/>
            <w:vMerge/>
          </w:tcPr>
          <w:p w:rsidR="00986055" w:rsidRPr="00357E6F" w:rsidRDefault="00986055" w:rsidP="009C1438">
            <w:pPr>
              <w:suppressAutoHyphens/>
              <w:snapToGrid w:val="0"/>
              <w:spacing w:before="0" w:beforeAutospacing="0" w:after="0" w:afterAutospacing="0"/>
              <w:rPr>
                <w:b/>
                <w:sz w:val="20"/>
                <w:szCs w:val="20"/>
              </w:rPr>
            </w:pPr>
          </w:p>
        </w:tc>
        <w:tc>
          <w:tcPr>
            <w:tcW w:w="4537" w:type="dxa"/>
            <w:vMerge/>
          </w:tcPr>
          <w:p w:rsidR="00986055" w:rsidRPr="00357E6F" w:rsidRDefault="00986055" w:rsidP="009C1438">
            <w:pPr>
              <w:suppressAutoHyphens/>
              <w:snapToGrid w:val="0"/>
              <w:spacing w:before="0" w:beforeAutospacing="0" w:after="0" w:afterAutospacing="0"/>
              <w:rPr>
                <w:b/>
                <w:sz w:val="20"/>
                <w:szCs w:val="20"/>
              </w:rPr>
            </w:pPr>
          </w:p>
        </w:tc>
        <w:tc>
          <w:tcPr>
            <w:tcW w:w="4860" w:type="dxa"/>
            <w:gridSpan w:val="6"/>
            <w:vAlign w:val="center"/>
          </w:tcPr>
          <w:p w:rsidR="00986055" w:rsidRPr="00357E6F" w:rsidRDefault="00986055" w:rsidP="009C1438">
            <w:pPr>
              <w:tabs>
                <w:tab w:val="left" w:pos="900"/>
              </w:tabs>
              <w:spacing w:before="0" w:beforeAutospacing="0" w:after="0" w:afterAutospacing="0"/>
              <w:jc w:val="center"/>
              <w:rPr>
                <w:sz w:val="20"/>
                <w:szCs w:val="20"/>
              </w:rPr>
            </w:pPr>
            <w:r w:rsidRPr="00357E6F">
              <w:rPr>
                <w:sz w:val="20"/>
                <w:szCs w:val="20"/>
              </w:rPr>
              <w:t>экзамен</w:t>
            </w:r>
          </w:p>
        </w:tc>
      </w:tr>
    </w:tbl>
    <w:p w:rsidR="00986055" w:rsidRPr="00357E6F" w:rsidRDefault="00986055" w:rsidP="00986055">
      <w:pPr>
        <w:spacing w:before="0" w:beforeAutospacing="0" w:after="0" w:afterAutospacing="0"/>
        <w:rPr>
          <w:b/>
          <w:bCs/>
          <w:kern w:val="32"/>
          <w:sz w:val="20"/>
        </w:rPr>
      </w:pPr>
      <w:r w:rsidRPr="00357E6F">
        <w:rPr>
          <w:b/>
          <w:bCs/>
          <w:kern w:val="32"/>
          <w:sz w:val="20"/>
        </w:rPr>
        <w:t xml:space="preserve"> </w:t>
      </w:r>
    </w:p>
    <w:p w:rsidR="00986055" w:rsidRPr="00357E6F" w:rsidRDefault="00986055" w:rsidP="00986055">
      <w:pPr>
        <w:spacing w:before="0" w:beforeAutospacing="0" w:after="0" w:afterAutospacing="0"/>
        <w:rPr>
          <w:rFonts w:eastAsia="Times New Roman"/>
          <w:sz w:val="20"/>
          <w:szCs w:val="20"/>
        </w:rPr>
      </w:pPr>
      <w:r w:rsidRPr="00357E6F">
        <w:rPr>
          <w:b/>
          <w:bCs/>
          <w:kern w:val="32"/>
          <w:sz w:val="20"/>
        </w:rPr>
        <w:t xml:space="preserve"> </w:t>
      </w:r>
      <w:r w:rsidRPr="00357E6F">
        <w:rPr>
          <w:rFonts w:eastAsia="Times New Roman"/>
          <w:sz w:val="20"/>
          <w:szCs w:val="20"/>
        </w:rPr>
        <w:t>*____________</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986055" w:rsidRPr="00357E6F" w:rsidRDefault="00986055" w:rsidP="00986055">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986055" w:rsidRPr="00357E6F" w:rsidRDefault="00986055" w:rsidP="00986055">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986055" w:rsidRPr="00357E6F" w:rsidRDefault="00986055" w:rsidP="00986055">
      <w:pPr>
        <w:pStyle w:val="1c"/>
        <w:keepNext/>
        <w:tabs>
          <w:tab w:val="right" w:leader="dot" w:pos="9600"/>
        </w:tabs>
        <w:spacing w:before="0" w:beforeAutospacing="0" w:after="0" w:afterAutospacing="0"/>
        <w:ind w:left="0"/>
        <w:rPr>
          <w:b/>
          <w:bCs/>
          <w:kern w:val="32"/>
          <w:sz w:val="20"/>
        </w:rPr>
      </w:pPr>
    </w:p>
    <w:p w:rsidR="00986055" w:rsidRPr="00357E6F" w:rsidRDefault="00986055" w:rsidP="0098605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986055" w:rsidRPr="00357E6F" w:rsidRDefault="00986055" w:rsidP="00986055">
      <w:pPr>
        <w:spacing w:before="0" w:beforeAutospacing="0" w:after="0" w:afterAutospacing="0"/>
        <w:ind w:firstLine="680"/>
        <w:rPr>
          <w:b/>
          <w:sz w:val="20"/>
          <w:szCs w:val="20"/>
        </w:rPr>
      </w:pPr>
      <w:r w:rsidRPr="00357E6F">
        <w:rPr>
          <w:b/>
          <w:sz w:val="20"/>
          <w:szCs w:val="20"/>
        </w:rPr>
        <w:t>5.1. Содержание разделов и тем</w:t>
      </w:r>
    </w:p>
    <w:p w:rsidR="00986055" w:rsidRPr="00357E6F" w:rsidRDefault="00986055" w:rsidP="00986055">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474"/>
        <w:gridCol w:w="7560"/>
      </w:tblGrid>
      <w:tr w:rsidR="00986055" w:rsidRPr="00357E6F" w:rsidTr="009C1438">
        <w:trPr>
          <w:tblHeader/>
        </w:trPr>
        <w:tc>
          <w:tcPr>
            <w:tcW w:w="257" w:type="pct"/>
            <w:vAlign w:val="center"/>
          </w:tcPr>
          <w:p w:rsidR="00986055" w:rsidRPr="00357E6F" w:rsidRDefault="00986055" w:rsidP="009C1438">
            <w:pPr>
              <w:suppressAutoHyphens/>
              <w:spacing w:before="0" w:beforeAutospacing="0" w:after="0" w:afterAutospacing="0"/>
              <w:jc w:val="center"/>
              <w:rPr>
                <w:sz w:val="20"/>
                <w:szCs w:val="20"/>
              </w:rPr>
            </w:pPr>
            <w:r w:rsidRPr="00357E6F">
              <w:rPr>
                <w:sz w:val="20"/>
                <w:szCs w:val="20"/>
              </w:rPr>
              <w:t>№ п/п</w:t>
            </w:r>
          </w:p>
        </w:tc>
        <w:tc>
          <w:tcPr>
            <w:tcW w:w="774" w:type="pct"/>
            <w:vAlign w:val="center"/>
          </w:tcPr>
          <w:p w:rsidR="00986055" w:rsidRPr="00357E6F" w:rsidRDefault="00986055"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970" w:type="pct"/>
            <w:vAlign w:val="center"/>
          </w:tcPr>
          <w:p w:rsidR="00986055" w:rsidRPr="00357E6F" w:rsidRDefault="00986055" w:rsidP="009C1438">
            <w:pPr>
              <w:suppressAutoHyphens/>
              <w:spacing w:before="0" w:beforeAutospacing="0" w:after="0" w:afterAutospacing="0"/>
              <w:jc w:val="center"/>
              <w:rPr>
                <w:bCs/>
                <w:snapToGrid w:val="0"/>
                <w:sz w:val="20"/>
                <w:szCs w:val="20"/>
              </w:rPr>
            </w:pPr>
            <w:r w:rsidRPr="00357E6F">
              <w:rPr>
                <w:bCs/>
                <w:snapToGrid w:val="0"/>
                <w:sz w:val="20"/>
                <w:szCs w:val="20"/>
              </w:rPr>
              <w:t>Содержание раздела дисциплины</w:t>
            </w:r>
          </w:p>
        </w:tc>
      </w:tr>
      <w:tr w:rsidR="00986055" w:rsidRPr="00357E6F" w:rsidTr="009C1438">
        <w:tc>
          <w:tcPr>
            <w:tcW w:w="257" w:type="pct"/>
          </w:tcPr>
          <w:p w:rsidR="00986055" w:rsidRPr="00357E6F" w:rsidRDefault="00986055" w:rsidP="009C1438">
            <w:pPr>
              <w:suppressAutoHyphens/>
              <w:spacing w:before="0" w:beforeAutospacing="0" w:after="0" w:afterAutospacing="0"/>
              <w:jc w:val="center"/>
              <w:rPr>
                <w:sz w:val="20"/>
                <w:szCs w:val="20"/>
              </w:rPr>
            </w:pPr>
            <w:r w:rsidRPr="00357E6F">
              <w:rPr>
                <w:sz w:val="20"/>
                <w:szCs w:val="20"/>
              </w:rPr>
              <w:t>1</w:t>
            </w:r>
          </w:p>
        </w:tc>
        <w:tc>
          <w:tcPr>
            <w:tcW w:w="774" w:type="pct"/>
          </w:tcPr>
          <w:p w:rsidR="00986055" w:rsidRPr="00357E6F" w:rsidRDefault="00986055" w:rsidP="009C1438">
            <w:pPr>
              <w:suppressAutoHyphens/>
              <w:spacing w:before="0" w:beforeAutospacing="0" w:after="0" w:afterAutospacing="0"/>
              <w:rPr>
                <w:sz w:val="20"/>
                <w:szCs w:val="20"/>
              </w:rPr>
            </w:pPr>
            <w:r w:rsidRPr="00357E6F">
              <w:rPr>
                <w:sz w:val="20"/>
                <w:szCs w:val="20"/>
              </w:rPr>
              <w:t>Роль философии в жизни человека и общества. Исторические типы философии</w:t>
            </w:r>
          </w:p>
        </w:tc>
        <w:tc>
          <w:tcPr>
            <w:tcW w:w="3970" w:type="pct"/>
          </w:tcPr>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 xml:space="preserve">Что такое философия? </w:t>
            </w:r>
            <w:r w:rsidRPr="00357E6F">
              <w:rPr>
                <w:bCs/>
                <w:snapToGrid w:val="0"/>
                <w:sz w:val="20"/>
                <w:szCs w:val="20"/>
              </w:rPr>
              <w:t>Мировоззрение и его историко-культурный характер. Особенности исторических типов мировоззрения. Функции философии. Философия и система ориентаций человека в обществе. Структура философского знания. Основные направления в философии: материализм и идеализм, их формы. Агностицизм и вопрос о познаваемости мира. Проблема метода в философии: диалектика и метафизика. Философия и наука. Философия и культура. Роль философии в обществе. Функции философии.</w:t>
            </w:r>
          </w:p>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 xml:space="preserve">Основные этапы развития философии. </w:t>
            </w:r>
            <w:proofErr w:type="spellStart"/>
            <w:r w:rsidRPr="00357E6F">
              <w:rPr>
                <w:bCs/>
                <w:snapToGrid w:val="0"/>
                <w:sz w:val="20"/>
                <w:szCs w:val="20"/>
              </w:rPr>
              <w:t>Предфилософия</w:t>
            </w:r>
            <w:proofErr w:type="spellEnd"/>
            <w:r w:rsidRPr="00357E6F">
              <w:rPr>
                <w:bCs/>
                <w:snapToGrid w:val="0"/>
                <w:sz w:val="20"/>
                <w:szCs w:val="20"/>
              </w:rPr>
              <w:t>. Философия Древней Индии. Философия Древнего Китая. Условия возникновения и развития философии в Древней Греции и Риме. Характеристика основных этапов в развитии античной философии. Место античной философии в историко-культурном развитии человечества.</w:t>
            </w:r>
          </w:p>
          <w:p w:rsidR="00986055" w:rsidRPr="00357E6F" w:rsidRDefault="00986055" w:rsidP="009C1438">
            <w:pPr>
              <w:suppressAutoHyphens/>
              <w:spacing w:before="0" w:beforeAutospacing="0" w:after="0" w:afterAutospacing="0"/>
              <w:jc w:val="both"/>
              <w:rPr>
                <w:bCs/>
                <w:snapToGrid w:val="0"/>
                <w:sz w:val="20"/>
                <w:szCs w:val="20"/>
              </w:rPr>
            </w:pPr>
            <w:r w:rsidRPr="00357E6F">
              <w:rPr>
                <w:bCs/>
                <w:snapToGrid w:val="0"/>
                <w:sz w:val="20"/>
                <w:szCs w:val="20"/>
              </w:rPr>
              <w:lastRenderedPageBreak/>
              <w:t>Особенности и принципы средневековой философии. Фундаментальные библейские идеи философского значения. Патристика и схоластика. Спор о природе общих понятий – универсалий. Философская мысль в Византии, арабская средневековая философия.</w:t>
            </w:r>
          </w:p>
          <w:p w:rsidR="00986055" w:rsidRPr="00357E6F" w:rsidRDefault="00986055" w:rsidP="009C1438">
            <w:pPr>
              <w:suppressAutoHyphens/>
              <w:spacing w:before="0" w:beforeAutospacing="0" w:after="0" w:afterAutospacing="0"/>
              <w:jc w:val="both"/>
              <w:rPr>
                <w:bCs/>
                <w:snapToGrid w:val="0"/>
                <w:sz w:val="20"/>
                <w:szCs w:val="20"/>
              </w:rPr>
            </w:pPr>
            <w:r w:rsidRPr="00357E6F">
              <w:rPr>
                <w:bCs/>
                <w:snapToGrid w:val="0"/>
                <w:sz w:val="20"/>
                <w:szCs w:val="20"/>
              </w:rPr>
              <w:t>Формирование новой картины мира в эпоху Возрождения. Отличительные особенности философского мировоззрения эпохи Ренессанса. Утверждение натурфилософской ориентации в знании.</w:t>
            </w:r>
          </w:p>
          <w:p w:rsidR="00986055" w:rsidRPr="00357E6F" w:rsidRDefault="00986055" w:rsidP="009C1438">
            <w:pPr>
              <w:suppressAutoHyphens/>
              <w:spacing w:before="0" w:beforeAutospacing="0" w:after="0" w:afterAutospacing="0"/>
              <w:jc w:val="both"/>
              <w:rPr>
                <w:bCs/>
                <w:snapToGrid w:val="0"/>
                <w:sz w:val="20"/>
                <w:szCs w:val="20"/>
              </w:rPr>
            </w:pPr>
            <w:r w:rsidRPr="00357E6F">
              <w:rPr>
                <w:bCs/>
                <w:snapToGrid w:val="0"/>
                <w:sz w:val="20"/>
                <w:szCs w:val="20"/>
              </w:rPr>
              <w:t>Научная революция XVII века и ее влияние на особенности рассмотрения основных философских проблем. Приоритет гносеологии и методологии в философии Нового времени. Эмпиризм и рационализм в философии Нового времени. Философия эпохи Просвещения. Французский материализм эпохи Просвещения. Деизм.</w:t>
            </w:r>
          </w:p>
          <w:p w:rsidR="00986055" w:rsidRPr="00357E6F" w:rsidRDefault="00986055" w:rsidP="009C1438">
            <w:pPr>
              <w:suppressAutoHyphens/>
              <w:spacing w:before="0" w:beforeAutospacing="0" w:after="0" w:afterAutospacing="0"/>
              <w:jc w:val="both"/>
              <w:rPr>
                <w:bCs/>
                <w:snapToGrid w:val="0"/>
                <w:sz w:val="20"/>
                <w:szCs w:val="20"/>
              </w:rPr>
            </w:pPr>
            <w:r w:rsidRPr="00357E6F">
              <w:rPr>
                <w:bCs/>
                <w:snapToGrid w:val="0"/>
                <w:sz w:val="20"/>
                <w:szCs w:val="20"/>
              </w:rPr>
              <w:t>Немецкая классическая философия как завершение новоевропейской классической философии. И. Кант – родоначальник немецкой классической философии. Абсолютный идеализм Г.В.Ф. Гегеля. Антропологический материализм Л. Фейербаха.</w:t>
            </w:r>
          </w:p>
          <w:p w:rsidR="00986055" w:rsidRPr="00357E6F" w:rsidRDefault="00986055" w:rsidP="009C1438">
            <w:pPr>
              <w:suppressAutoHyphens/>
              <w:spacing w:before="0" w:beforeAutospacing="0" w:after="0" w:afterAutospacing="0"/>
              <w:jc w:val="both"/>
              <w:rPr>
                <w:b/>
                <w:bCs/>
                <w:snapToGrid w:val="0"/>
                <w:sz w:val="20"/>
                <w:szCs w:val="20"/>
              </w:rPr>
            </w:pPr>
            <w:r w:rsidRPr="00357E6F">
              <w:rPr>
                <w:b/>
                <w:bCs/>
                <w:snapToGrid w:val="0"/>
                <w:sz w:val="20"/>
                <w:szCs w:val="20"/>
              </w:rPr>
              <w:t xml:space="preserve">Философские школы современности. </w:t>
            </w:r>
            <w:r w:rsidRPr="00357E6F">
              <w:rPr>
                <w:bCs/>
                <w:snapToGrid w:val="0"/>
                <w:sz w:val="20"/>
                <w:szCs w:val="20"/>
              </w:rPr>
              <w:t xml:space="preserve">Условия возникновения современной западной философии. Сциентизм и </w:t>
            </w:r>
            <w:proofErr w:type="spellStart"/>
            <w:r w:rsidRPr="00357E6F">
              <w:rPr>
                <w:bCs/>
                <w:snapToGrid w:val="0"/>
                <w:sz w:val="20"/>
                <w:szCs w:val="20"/>
              </w:rPr>
              <w:t>антисциентизм</w:t>
            </w:r>
            <w:proofErr w:type="spellEnd"/>
            <w:r w:rsidRPr="00357E6F">
              <w:rPr>
                <w:bCs/>
                <w:snapToGrid w:val="0"/>
                <w:sz w:val="20"/>
                <w:szCs w:val="20"/>
              </w:rPr>
              <w:t>. Иррационалистические философские направления. Позитивизм и его эволюция. Прагматизм в контексте американской духовной традиции. Философия «жизни». Экзистенциализм. Персонализм. Философская антропология. Основные направления христианской философии ХХ в. Психоаналитическая философия.</w:t>
            </w:r>
          </w:p>
          <w:p w:rsidR="00986055" w:rsidRPr="00357E6F" w:rsidRDefault="00986055" w:rsidP="009C1438">
            <w:pPr>
              <w:suppressAutoHyphens/>
              <w:spacing w:before="0" w:beforeAutospacing="0" w:after="0" w:afterAutospacing="0"/>
              <w:jc w:val="both"/>
              <w:rPr>
                <w:snapToGrid w:val="0"/>
                <w:sz w:val="20"/>
                <w:szCs w:val="20"/>
              </w:rPr>
            </w:pPr>
            <w:r w:rsidRPr="00357E6F">
              <w:rPr>
                <w:b/>
                <w:bCs/>
                <w:snapToGrid w:val="0"/>
                <w:sz w:val="20"/>
                <w:szCs w:val="20"/>
              </w:rPr>
              <w:t xml:space="preserve">Русская философия, ее специфика и особенности. </w:t>
            </w:r>
            <w:r w:rsidRPr="00357E6F">
              <w:rPr>
                <w:bCs/>
                <w:snapToGrid w:val="0"/>
                <w:sz w:val="20"/>
                <w:szCs w:val="20"/>
              </w:rPr>
              <w:t>Традиции российской духовности, основные черты русского мировоззрения. Зарождение философии на Руси. Особенности русской философии XVIII в. Характерные черты русской философии XIX в. Славянофильское и западническое направления в русской философии. В.С. Соловьев как крупнейший представитель русской религиозной философии. Русская философия ХХ в. Советская марксистская философия и ее общие черты. Общая характеристика философии русского зарубежья. Русская философия в контексте мировой философской мысли. Особенности русской философии как феномена мировой культуры.</w:t>
            </w:r>
          </w:p>
        </w:tc>
      </w:tr>
      <w:tr w:rsidR="00986055" w:rsidRPr="00357E6F" w:rsidTr="009C1438">
        <w:trPr>
          <w:trHeight w:val="283"/>
        </w:trPr>
        <w:tc>
          <w:tcPr>
            <w:tcW w:w="257" w:type="pct"/>
          </w:tcPr>
          <w:p w:rsidR="00986055" w:rsidRPr="00357E6F" w:rsidRDefault="00986055" w:rsidP="009C1438">
            <w:pPr>
              <w:suppressAutoHyphens/>
              <w:spacing w:before="0" w:beforeAutospacing="0" w:after="0" w:afterAutospacing="0"/>
              <w:jc w:val="center"/>
              <w:rPr>
                <w:sz w:val="20"/>
                <w:szCs w:val="20"/>
              </w:rPr>
            </w:pPr>
            <w:r w:rsidRPr="00357E6F">
              <w:rPr>
                <w:sz w:val="20"/>
                <w:szCs w:val="20"/>
              </w:rPr>
              <w:lastRenderedPageBreak/>
              <w:t>2</w:t>
            </w:r>
          </w:p>
        </w:tc>
        <w:tc>
          <w:tcPr>
            <w:tcW w:w="774" w:type="pct"/>
          </w:tcPr>
          <w:p w:rsidR="00986055" w:rsidRPr="00357E6F" w:rsidRDefault="00986055" w:rsidP="009C1438">
            <w:pPr>
              <w:suppressAutoHyphens/>
              <w:spacing w:before="0" w:beforeAutospacing="0" w:after="0" w:afterAutospacing="0"/>
              <w:rPr>
                <w:sz w:val="20"/>
                <w:szCs w:val="20"/>
              </w:rPr>
            </w:pPr>
            <w:r w:rsidRPr="00357E6F">
              <w:rPr>
                <w:sz w:val="20"/>
                <w:szCs w:val="20"/>
              </w:rPr>
              <w:t>Онтология и теория познания</w:t>
            </w:r>
          </w:p>
        </w:tc>
        <w:tc>
          <w:tcPr>
            <w:tcW w:w="3970" w:type="pct"/>
          </w:tcPr>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 xml:space="preserve">Проблема бытия в философии. </w:t>
            </w:r>
            <w:r w:rsidRPr="00357E6F">
              <w:rPr>
                <w:bCs/>
                <w:snapToGrid w:val="0"/>
                <w:sz w:val="20"/>
                <w:szCs w:val="20"/>
              </w:rPr>
              <w:t>Плюрализм концепций бытия. Основные формы бытия. Формы материального бытия. Философская картина мира. Материя и ее атрибуты. Философская трактовка единства и многообразия мира.</w:t>
            </w:r>
          </w:p>
          <w:p w:rsidR="00986055" w:rsidRPr="00357E6F" w:rsidRDefault="00986055" w:rsidP="009C1438">
            <w:pPr>
              <w:suppressAutoHyphens/>
              <w:spacing w:before="0" w:beforeAutospacing="0" w:after="0" w:afterAutospacing="0"/>
              <w:jc w:val="both"/>
              <w:rPr>
                <w:b/>
                <w:bCs/>
                <w:snapToGrid w:val="0"/>
                <w:sz w:val="20"/>
                <w:szCs w:val="20"/>
              </w:rPr>
            </w:pPr>
            <w:r w:rsidRPr="00357E6F">
              <w:rPr>
                <w:b/>
                <w:bCs/>
                <w:snapToGrid w:val="0"/>
                <w:sz w:val="20"/>
                <w:szCs w:val="20"/>
              </w:rPr>
              <w:t xml:space="preserve">Учение о развитии. </w:t>
            </w:r>
            <w:r w:rsidRPr="00357E6F">
              <w:rPr>
                <w:bCs/>
                <w:snapToGrid w:val="0"/>
                <w:sz w:val="20"/>
                <w:szCs w:val="20"/>
              </w:rPr>
              <w:t xml:space="preserve">Модели развития. Законы развития. Закон единства и борьбы </w:t>
            </w:r>
            <w:proofErr w:type="spellStart"/>
            <w:r w:rsidRPr="00357E6F">
              <w:rPr>
                <w:bCs/>
                <w:snapToGrid w:val="0"/>
                <w:sz w:val="20"/>
                <w:szCs w:val="20"/>
              </w:rPr>
              <w:t>противопо</w:t>
            </w:r>
            <w:proofErr w:type="spellEnd"/>
            <w:r w:rsidRPr="00357E6F">
              <w:rPr>
                <w:bCs/>
                <w:snapToGrid w:val="0"/>
                <w:sz w:val="20"/>
                <w:szCs w:val="20"/>
              </w:rPr>
              <w:t xml:space="preserve">-ложностей. Закон взаимного перехода количественных и качественных изменений. Закон отрицания </w:t>
            </w:r>
            <w:proofErr w:type="spellStart"/>
            <w:r w:rsidRPr="00357E6F">
              <w:rPr>
                <w:bCs/>
                <w:snapToGrid w:val="0"/>
                <w:sz w:val="20"/>
                <w:szCs w:val="20"/>
              </w:rPr>
              <w:t>отрицания</w:t>
            </w:r>
            <w:proofErr w:type="spellEnd"/>
            <w:r w:rsidRPr="00357E6F">
              <w:rPr>
                <w:bCs/>
                <w:snapToGrid w:val="0"/>
                <w:sz w:val="20"/>
                <w:szCs w:val="20"/>
              </w:rPr>
              <w:t>. Детерминизм и индетерминизм. Детерминизм и закономерность. Главные онтологические категории. Понятие системы. Типы систем.</w:t>
            </w:r>
          </w:p>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Сознание</w:t>
            </w:r>
            <w:r w:rsidRPr="00357E6F">
              <w:rPr>
                <w:bCs/>
                <w:snapToGrid w:val="0"/>
                <w:sz w:val="20"/>
                <w:szCs w:val="20"/>
              </w:rPr>
              <w:t>. Проблема идеального в философии. Идеальное бытие и его формы. Сущность сознания. Сознание, самосознание и бессознательное.</w:t>
            </w:r>
          </w:p>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 xml:space="preserve">Познание. </w:t>
            </w:r>
            <w:r w:rsidRPr="00357E6F">
              <w:rPr>
                <w:bCs/>
                <w:snapToGrid w:val="0"/>
                <w:sz w:val="20"/>
                <w:szCs w:val="20"/>
              </w:rPr>
              <w:t>Познание как предмет философского анализа. Основные формы познания. Учение об истине.</w:t>
            </w:r>
          </w:p>
          <w:p w:rsidR="00986055" w:rsidRPr="00357E6F" w:rsidRDefault="00986055" w:rsidP="009C1438">
            <w:pPr>
              <w:suppressAutoHyphens/>
              <w:spacing w:before="0" w:beforeAutospacing="0" w:after="0" w:afterAutospacing="0"/>
              <w:jc w:val="both"/>
              <w:rPr>
                <w:b/>
                <w:bCs/>
                <w:snapToGrid w:val="0"/>
                <w:sz w:val="20"/>
                <w:szCs w:val="20"/>
              </w:rPr>
            </w:pPr>
            <w:r w:rsidRPr="00357E6F">
              <w:rPr>
                <w:b/>
                <w:bCs/>
                <w:snapToGrid w:val="0"/>
                <w:sz w:val="20"/>
                <w:szCs w:val="20"/>
              </w:rPr>
              <w:t xml:space="preserve">Методология и наука. </w:t>
            </w:r>
            <w:r w:rsidRPr="00357E6F">
              <w:rPr>
                <w:bCs/>
                <w:snapToGrid w:val="0"/>
                <w:sz w:val="20"/>
                <w:szCs w:val="20"/>
              </w:rPr>
              <w:t>Наука как форма общественного сознания и социальная деятельность. Структура научного знания. Методы научного познания. Динамика научного знания.</w:t>
            </w:r>
          </w:p>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 xml:space="preserve">Философские проблемы техники. </w:t>
            </w:r>
            <w:r w:rsidRPr="00357E6F">
              <w:rPr>
                <w:bCs/>
                <w:snapToGrid w:val="0"/>
                <w:sz w:val="20"/>
                <w:szCs w:val="20"/>
              </w:rPr>
              <w:t>Предмет философии техники.</w:t>
            </w:r>
          </w:p>
        </w:tc>
      </w:tr>
      <w:tr w:rsidR="00986055" w:rsidRPr="00357E6F" w:rsidTr="009C1438">
        <w:trPr>
          <w:trHeight w:val="602"/>
        </w:trPr>
        <w:tc>
          <w:tcPr>
            <w:tcW w:w="257" w:type="pct"/>
          </w:tcPr>
          <w:p w:rsidR="00986055" w:rsidRPr="00357E6F" w:rsidRDefault="00986055" w:rsidP="009C1438">
            <w:pPr>
              <w:suppressAutoHyphens/>
              <w:spacing w:before="0" w:beforeAutospacing="0" w:after="0" w:afterAutospacing="0"/>
              <w:jc w:val="center"/>
              <w:rPr>
                <w:sz w:val="20"/>
                <w:szCs w:val="20"/>
              </w:rPr>
            </w:pPr>
            <w:r w:rsidRPr="00357E6F">
              <w:rPr>
                <w:sz w:val="20"/>
                <w:szCs w:val="20"/>
              </w:rPr>
              <w:t>3</w:t>
            </w:r>
          </w:p>
        </w:tc>
        <w:tc>
          <w:tcPr>
            <w:tcW w:w="774" w:type="pct"/>
          </w:tcPr>
          <w:p w:rsidR="00986055" w:rsidRPr="00357E6F" w:rsidRDefault="00986055" w:rsidP="009C1438">
            <w:pPr>
              <w:suppressAutoHyphens/>
              <w:spacing w:before="0" w:beforeAutospacing="0" w:after="0" w:afterAutospacing="0"/>
              <w:rPr>
                <w:sz w:val="20"/>
                <w:szCs w:val="20"/>
              </w:rPr>
            </w:pPr>
            <w:r w:rsidRPr="00357E6F">
              <w:rPr>
                <w:sz w:val="20"/>
                <w:szCs w:val="20"/>
              </w:rPr>
              <w:t>Учение об обществе и человеке</w:t>
            </w:r>
          </w:p>
        </w:tc>
        <w:tc>
          <w:tcPr>
            <w:tcW w:w="3970" w:type="pct"/>
          </w:tcPr>
          <w:p w:rsidR="00986055" w:rsidRPr="00357E6F" w:rsidRDefault="00986055" w:rsidP="009C1438">
            <w:pPr>
              <w:suppressAutoHyphens/>
              <w:spacing w:before="0" w:beforeAutospacing="0" w:after="0" w:afterAutospacing="0"/>
              <w:jc w:val="both"/>
              <w:rPr>
                <w:bCs/>
                <w:snapToGrid w:val="0"/>
                <w:sz w:val="20"/>
                <w:szCs w:val="20"/>
              </w:rPr>
            </w:pPr>
            <w:r w:rsidRPr="00357E6F">
              <w:rPr>
                <w:b/>
                <w:bCs/>
                <w:snapToGrid w:val="0"/>
                <w:sz w:val="20"/>
                <w:szCs w:val="20"/>
              </w:rPr>
              <w:t xml:space="preserve">Социальная философия. </w:t>
            </w:r>
            <w:r w:rsidRPr="00357E6F">
              <w:rPr>
                <w:bCs/>
                <w:snapToGrid w:val="0"/>
                <w:sz w:val="20"/>
                <w:szCs w:val="20"/>
              </w:rPr>
              <w:t>Предмет и функции социальной философии. Специфика социального познания. Социальная философия и науки об обществе. Общество как целостная система. Социальная деятельность и ее роль в историческом процессе. Материальные и идеальные процессы в обществе. Духовная жизнь общества и ее структура. Сущность исторического процесса. Субъекты истории. Общественный прогресс. Единство и многообразие мировой истории. Гражданское общество и государство. Будущее человечества (философский аспект). Цивилизации и сценарии будущего.</w:t>
            </w:r>
          </w:p>
          <w:p w:rsidR="00986055" w:rsidRPr="00357E6F" w:rsidRDefault="00986055" w:rsidP="009C1438">
            <w:pPr>
              <w:suppressAutoHyphens/>
              <w:spacing w:before="0" w:beforeAutospacing="0" w:after="0" w:afterAutospacing="0"/>
              <w:jc w:val="both"/>
              <w:rPr>
                <w:bCs/>
                <w:sz w:val="20"/>
                <w:szCs w:val="20"/>
              </w:rPr>
            </w:pPr>
            <w:r w:rsidRPr="00357E6F">
              <w:rPr>
                <w:b/>
                <w:bCs/>
                <w:snapToGrid w:val="0"/>
                <w:sz w:val="20"/>
                <w:szCs w:val="20"/>
              </w:rPr>
              <w:t xml:space="preserve">Философская антропология и аксиология. </w:t>
            </w:r>
            <w:r w:rsidRPr="00357E6F">
              <w:rPr>
                <w:bCs/>
                <w:snapToGrid w:val="0"/>
                <w:sz w:val="20"/>
                <w:szCs w:val="20"/>
              </w:rPr>
              <w:t>Современное понимание сущности человека и его места в мире. Представления о совершенном человеке в разных культурах. Философское обоснование ценностей человеческого существования. Классификация ценностей. Нравственные ценности. Эстетические ценности. Право и справедливость. Насилие и ненасилие.</w:t>
            </w:r>
          </w:p>
        </w:tc>
      </w:tr>
    </w:tbl>
    <w:p w:rsidR="00986055" w:rsidRPr="00357E6F" w:rsidRDefault="00986055" w:rsidP="00986055">
      <w:pPr>
        <w:spacing w:before="0" w:beforeAutospacing="0" w:after="0" w:afterAutospacing="0"/>
        <w:ind w:firstLine="680"/>
        <w:rPr>
          <w:b/>
          <w:sz w:val="20"/>
          <w:szCs w:val="20"/>
        </w:rPr>
      </w:pPr>
    </w:p>
    <w:p w:rsidR="00986055" w:rsidRPr="00357E6F" w:rsidRDefault="00986055" w:rsidP="00986055">
      <w:pPr>
        <w:suppressAutoHyphens/>
        <w:spacing w:before="0" w:beforeAutospacing="0" w:after="0" w:afterAutospacing="0"/>
        <w:ind w:firstLine="709"/>
        <w:jc w:val="both"/>
        <w:rPr>
          <w:b/>
          <w:sz w:val="20"/>
          <w:szCs w:val="20"/>
        </w:rPr>
      </w:pPr>
      <w:r w:rsidRPr="00357E6F">
        <w:rPr>
          <w:b/>
          <w:sz w:val="20"/>
          <w:szCs w:val="20"/>
        </w:rPr>
        <w:t>5.2 Занятия лекционного и семинарского типа</w:t>
      </w:r>
    </w:p>
    <w:p w:rsidR="00986055" w:rsidRPr="00357E6F" w:rsidRDefault="00986055" w:rsidP="00986055">
      <w:pPr>
        <w:spacing w:before="0" w:beforeAutospacing="0" w:after="0" w:afterAutospacing="0"/>
        <w:ind w:firstLine="709"/>
        <w:rPr>
          <w:b/>
          <w:sz w:val="20"/>
          <w:szCs w:val="20"/>
        </w:rPr>
      </w:pPr>
      <w:r w:rsidRPr="00357E6F">
        <w:rPr>
          <w:b/>
          <w:sz w:val="20"/>
          <w:szCs w:val="20"/>
        </w:rPr>
        <w:lastRenderedPageBreak/>
        <w:t>5.2.1 Темы лекций</w:t>
      </w:r>
    </w:p>
    <w:p w:rsidR="00986055" w:rsidRPr="00357E6F" w:rsidRDefault="00986055" w:rsidP="00986055">
      <w:pPr>
        <w:spacing w:before="0" w:beforeAutospacing="0" w:after="0" w:afterAutospacing="0"/>
        <w:ind w:firstLine="709"/>
        <w:rPr>
          <w:b/>
          <w:sz w:val="20"/>
          <w:szCs w:val="20"/>
        </w:rPr>
      </w:pPr>
      <w:r w:rsidRPr="00357E6F">
        <w:rPr>
          <w:b/>
          <w:sz w:val="20"/>
          <w:szCs w:val="20"/>
        </w:rPr>
        <w:t>Раздел 1 «Роль философии в жизни человека и общества. Исторические типы философии»</w:t>
      </w:r>
    </w:p>
    <w:p w:rsidR="00986055" w:rsidRPr="00357E6F" w:rsidRDefault="00986055" w:rsidP="00986055">
      <w:pPr>
        <w:spacing w:before="0" w:beforeAutospacing="0" w:after="0" w:afterAutospacing="0"/>
        <w:ind w:firstLine="709"/>
        <w:rPr>
          <w:bCs/>
          <w:snapToGrid w:val="0"/>
          <w:sz w:val="20"/>
          <w:szCs w:val="20"/>
        </w:rPr>
      </w:pPr>
      <w:r w:rsidRPr="00357E6F">
        <w:rPr>
          <w:bCs/>
          <w:snapToGrid w:val="0"/>
          <w:sz w:val="20"/>
          <w:szCs w:val="20"/>
        </w:rPr>
        <w:t>1.Основные этапы развития философии</w:t>
      </w:r>
    </w:p>
    <w:p w:rsidR="00986055" w:rsidRPr="00357E6F" w:rsidRDefault="00986055" w:rsidP="00986055">
      <w:pPr>
        <w:spacing w:before="0" w:beforeAutospacing="0" w:after="0" w:afterAutospacing="0"/>
        <w:ind w:firstLine="709"/>
        <w:rPr>
          <w:b/>
          <w:sz w:val="20"/>
          <w:szCs w:val="20"/>
        </w:rPr>
      </w:pPr>
    </w:p>
    <w:p w:rsidR="00986055" w:rsidRPr="00357E6F" w:rsidRDefault="00986055" w:rsidP="00986055">
      <w:pPr>
        <w:spacing w:before="0" w:beforeAutospacing="0" w:after="0" w:afterAutospacing="0"/>
        <w:ind w:firstLine="709"/>
        <w:rPr>
          <w:b/>
          <w:sz w:val="20"/>
          <w:szCs w:val="20"/>
        </w:rPr>
      </w:pPr>
      <w:r w:rsidRPr="00357E6F">
        <w:rPr>
          <w:b/>
          <w:sz w:val="20"/>
          <w:szCs w:val="20"/>
        </w:rPr>
        <w:t>Раздел 2 «Онтология и теория познания»</w:t>
      </w:r>
    </w:p>
    <w:p w:rsidR="00986055" w:rsidRPr="00357E6F" w:rsidRDefault="00986055" w:rsidP="00986055">
      <w:pPr>
        <w:spacing w:before="0" w:beforeAutospacing="0" w:after="0" w:afterAutospacing="0"/>
        <w:ind w:firstLine="709"/>
        <w:rPr>
          <w:bCs/>
          <w:snapToGrid w:val="0"/>
          <w:sz w:val="20"/>
          <w:szCs w:val="20"/>
        </w:rPr>
      </w:pPr>
      <w:r w:rsidRPr="00357E6F">
        <w:rPr>
          <w:bCs/>
          <w:snapToGrid w:val="0"/>
          <w:sz w:val="20"/>
          <w:szCs w:val="20"/>
        </w:rPr>
        <w:t>1.Методология и наука</w:t>
      </w:r>
    </w:p>
    <w:p w:rsidR="00986055" w:rsidRPr="00357E6F" w:rsidRDefault="00986055" w:rsidP="00986055">
      <w:pPr>
        <w:spacing w:before="0" w:beforeAutospacing="0" w:after="0" w:afterAutospacing="0"/>
        <w:ind w:firstLine="709"/>
        <w:rPr>
          <w:sz w:val="20"/>
          <w:szCs w:val="20"/>
        </w:rPr>
      </w:pPr>
      <w:r w:rsidRPr="00357E6F">
        <w:rPr>
          <w:bCs/>
          <w:snapToGrid w:val="0"/>
          <w:sz w:val="20"/>
          <w:szCs w:val="20"/>
        </w:rPr>
        <w:t>2.Философские проблемы техники</w:t>
      </w:r>
    </w:p>
    <w:p w:rsidR="00986055" w:rsidRPr="00357E6F" w:rsidRDefault="00986055" w:rsidP="00986055">
      <w:pPr>
        <w:spacing w:before="0" w:beforeAutospacing="0" w:after="0" w:afterAutospacing="0"/>
        <w:ind w:firstLine="709"/>
        <w:rPr>
          <w:b/>
          <w:sz w:val="20"/>
          <w:szCs w:val="20"/>
        </w:rPr>
      </w:pPr>
    </w:p>
    <w:p w:rsidR="00986055" w:rsidRPr="00357E6F" w:rsidRDefault="00986055" w:rsidP="00986055">
      <w:pPr>
        <w:spacing w:before="0" w:beforeAutospacing="0" w:after="0" w:afterAutospacing="0"/>
        <w:ind w:firstLine="709"/>
        <w:rPr>
          <w:b/>
          <w:sz w:val="20"/>
          <w:szCs w:val="20"/>
        </w:rPr>
      </w:pPr>
      <w:r w:rsidRPr="00357E6F">
        <w:rPr>
          <w:b/>
          <w:sz w:val="20"/>
          <w:szCs w:val="20"/>
        </w:rPr>
        <w:t>Раздел 3 «Учение об обществе и человеке»</w:t>
      </w:r>
    </w:p>
    <w:p w:rsidR="00986055" w:rsidRPr="00357E6F" w:rsidRDefault="00986055" w:rsidP="00986055">
      <w:pPr>
        <w:suppressAutoHyphens/>
        <w:spacing w:before="0" w:beforeAutospacing="0" w:after="0" w:afterAutospacing="0"/>
        <w:ind w:firstLine="709"/>
        <w:jc w:val="both"/>
        <w:rPr>
          <w:bCs/>
          <w:snapToGrid w:val="0"/>
          <w:sz w:val="20"/>
          <w:szCs w:val="20"/>
        </w:rPr>
      </w:pPr>
      <w:r w:rsidRPr="00357E6F">
        <w:rPr>
          <w:bCs/>
          <w:snapToGrid w:val="0"/>
          <w:sz w:val="20"/>
          <w:szCs w:val="20"/>
        </w:rPr>
        <w:t>1.Социальная философия</w:t>
      </w:r>
    </w:p>
    <w:p w:rsidR="00986055" w:rsidRPr="00357E6F" w:rsidRDefault="00986055" w:rsidP="00986055">
      <w:pPr>
        <w:suppressAutoHyphens/>
        <w:spacing w:before="0" w:beforeAutospacing="0" w:after="0" w:afterAutospacing="0"/>
        <w:ind w:firstLine="709"/>
        <w:jc w:val="both"/>
        <w:rPr>
          <w:bCs/>
          <w:snapToGrid w:val="0"/>
          <w:sz w:val="20"/>
          <w:szCs w:val="20"/>
        </w:rPr>
      </w:pPr>
      <w:r w:rsidRPr="00357E6F">
        <w:rPr>
          <w:bCs/>
          <w:snapToGrid w:val="0"/>
          <w:sz w:val="20"/>
          <w:szCs w:val="20"/>
        </w:rPr>
        <w:t>2.Философская антропология и аксиология</w:t>
      </w:r>
    </w:p>
    <w:p w:rsidR="00986055" w:rsidRPr="00357E6F" w:rsidRDefault="00986055" w:rsidP="00986055">
      <w:pPr>
        <w:suppressAutoHyphens/>
        <w:spacing w:before="0" w:beforeAutospacing="0" w:after="0" w:afterAutospacing="0"/>
        <w:ind w:firstLine="709"/>
        <w:jc w:val="both"/>
        <w:rPr>
          <w:b/>
          <w:sz w:val="20"/>
          <w:szCs w:val="20"/>
        </w:rPr>
      </w:pPr>
    </w:p>
    <w:p w:rsidR="00986055" w:rsidRPr="00357E6F" w:rsidRDefault="00986055" w:rsidP="00986055">
      <w:pPr>
        <w:suppressAutoHyphens/>
        <w:spacing w:before="0" w:beforeAutospacing="0" w:after="0" w:afterAutospacing="0"/>
        <w:ind w:firstLine="709"/>
        <w:jc w:val="both"/>
        <w:rPr>
          <w:b/>
          <w:sz w:val="20"/>
          <w:szCs w:val="20"/>
        </w:rPr>
      </w:pPr>
      <w:r w:rsidRPr="00357E6F">
        <w:rPr>
          <w:b/>
          <w:sz w:val="20"/>
          <w:szCs w:val="20"/>
        </w:rPr>
        <w:t>5.2.2 Вопросы для обсуждения на семинарах и практических занятиях</w:t>
      </w:r>
    </w:p>
    <w:p w:rsidR="00986055" w:rsidRPr="00357E6F" w:rsidRDefault="00986055" w:rsidP="00986055">
      <w:pPr>
        <w:tabs>
          <w:tab w:val="left" w:pos="1080"/>
          <w:tab w:val="left" w:pos="1134"/>
        </w:tabs>
        <w:spacing w:before="0" w:beforeAutospacing="0" w:after="0" w:afterAutospacing="0"/>
        <w:ind w:firstLine="709"/>
        <w:jc w:val="both"/>
        <w:rPr>
          <w:b/>
          <w:bCs/>
          <w:iCs/>
          <w:sz w:val="20"/>
          <w:szCs w:val="20"/>
        </w:rPr>
      </w:pPr>
      <w:r w:rsidRPr="00357E6F">
        <w:rPr>
          <w:b/>
          <w:bCs/>
          <w:iCs/>
          <w:sz w:val="20"/>
          <w:szCs w:val="20"/>
        </w:rPr>
        <w:t xml:space="preserve">Раздел 1  «Роль философии в жизни человека и общества. Исторические типы философии» </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bCs/>
          <w:snapToGrid w:val="0"/>
          <w:sz w:val="20"/>
          <w:szCs w:val="20"/>
        </w:rPr>
        <w:t>М</w:t>
      </w:r>
      <w:r w:rsidRPr="00357E6F">
        <w:rPr>
          <w:snapToGrid w:val="0"/>
          <w:sz w:val="20"/>
          <w:szCs w:val="20"/>
        </w:rPr>
        <w:t xml:space="preserve">ировоззрение и его историко-культурный характер. </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Философия как система знаний и жизненная концепция человека.</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Традиционная и современная трактовка основного вопроса философии.</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bCs/>
          <w:snapToGrid w:val="0"/>
          <w:sz w:val="20"/>
          <w:szCs w:val="20"/>
        </w:rPr>
      </w:pPr>
      <w:r w:rsidRPr="00357E6F">
        <w:rPr>
          <w:snapToGrid w:val="0"/>
          <w:sz w:val="20"/>
          <w:szCs w:val="20"/>
        </w:rPr>
        <w:t xml:space="preserve">Направления древнеиндийской философии (йога, </w:t>
      </w:r>
      <w:proofErr w:type="spellStart"/>
      <w:r w:rsidRPr="00357E6F">
        <w:rPr>
          <w:snapToGrid w:val="0"/>
          <w:sz w:val="20"/>
          <w:szCs w:val="20"/>
        </w:rPr>
        <w:t>ньяя</w:t>
      </w:r>
      <w:proofErr w:type="spellEnd"/>
      <w:r w:rsidRPr="00357E6F">
        <w:rPr>
          <w:snapToGrid w:val="0"/>
          <w:sz w:val="20"/>
          <w:szCs w:val="20"/>
        </w:rPr>
        <w:t xml:space="preserve">, </w:t>
      </w:r>
      <w:proofErr w:type="spellStart"/>
      <w:r w:rsidRPr="00357E6F">
        <w:rPr>
          <w:snapToGrid w:val="0"/>
          <w:sz w:val="20"/>
          <w:szCs w:val="20"/>
        </w:rPr>
        <w:t>вайшешика</w:t>
      </w:r>
      <w:proofErr w:type="spellEnd"/>
      <w:r w:rsidRPr="00357E6F">
        <w:rPr>
          <w:snapToGrid w:val="0"/>
          <w:sz w:val="20"/>
          <w:szCs w:val="20"/>
        </w:rPr>
        <w:t xml:space="preserve">, </w:t>
      </w:r>
      <w:proofErr w:type="spellStart"/>
      <w:r w:rsidRPr="00357E6F">
        <w:rPr>
          <w:snapToGrid w:val="0"/>
          <w:sz w:val="20"/>
          <w:szCs w:val="20"/>
        </w:rPr>
        <w:t>санхья</w:t>
      </w:r>
      <w:proofErr w:type="spellEnd"/>
      <w:r w:rsidRPr="00357E6F">
        <w:rPr>
          <w:snapToGrid w:val="0"/>
          <w:sz w:val="20"/>
          <w:szCs w:val="20"/>
        </w:rPr>
        <w:t>, миманса, джайнизм, буддизм, веданта).</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bCs/>
          <w:snapToGrid w:val="0"/>
          <w:sz w:val="20"/>
          <w:szCs w:val="20"/>
        </w:rPr>
      </w:pPr>
      <w:r w:rsidRPr="00357E6F">
        <w:rPr>
          <w:snapToGrid w:val="0"/>
          <w:sz w:val="20"/>
          <w:szCs w:val="20"/>
        </w:rPr>
        <w:t xml:space="preserve">Типы методологии (нумерология и логика), их особенности в философских учениях Китая. </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Характеристика основных этапов в развитии античной философии.</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Римско-эллинистическая философия (эпикуреизм, стоицизм, скептицизм, неоплатонизм, эклектицизм).</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bCs/>
          <w:snapToGrid w:val="0"/>
          <w:sz w:val="20"/>
          <w:szCs w:val="20"/>
        </w:rPr>
        <w:t>Ф</w:t>
      </w:r>
      <w:r w:rsidRPr="00357E6F">
        <w:rPr>
          <w:snapToGrid w:val="0"/>
          <w:sz w:val="20"/>
          <w:szCs w:val="20"/>
        </w:rPr>
        <w:t xml:space="preserve">ормирование новой картины мира в эпоху Возрождения. </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Антропоцентризм, гуманизм, натурфилософия, пантеизм – отличительные особенности философского мировоззрения эпохи Ренессанса.</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Учение Николая Кузанского о бытии-возможности, о совпадении противоположностей, об ученом незнании.</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snapToGrid w:val="0"/>
          <w:sz w:val="20"/>
          <w:szCs w:val="20"/>
        </w:rPr>
        <w:t xml:space="preserve">Научная революция </w:t>
      </w:r>
      <w:r w:rsidRPr="00357E6F">
        <w:rPr>
          <w:snapToGrid w:val="0"/>
          <w:sz w:val="20"/>
          <w:szCs w:val="20"/>
          <w:lang w:val="en-US"/>
        </w:rPr>
        <w:t>XVII</w:t>
      </w:r>
      <w:r w:rsidRPr="00357E6F">
        <w:rPr>
          <w:snapToGrid w:val="0"/>
          <w:sz w:val="20"/>
          <w:szCs w:val="20"/>
        </w:rPr>
        <w:t xml:space="preserve"> века и ее влияние на особенности рассмотрения основных философских проблем.</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sz w:val="20"/>
          <w:szCs w:val="20"/>
        </w:rPr>
      </w:pPr>
      <w:r w:rsidRPr="00357E6F">
        <w:rPr>
          <w:bCs/>
          <w:snapToGrid w:val="0"/>
          <w:sz w:val="20"/>
          <w:szCs w:val="20"/>
        </w:rPr>
        <w:t>Н</w:t>
      </w:r>
      <w:r w:rsidRPr="00357E6F">
        <w:rPr>
          <w:snapToGrid w:val="0"/>
          <w:sz w:val="20"/>
          <w:szCs w:val="20"/>
        </w:rPr>
        <w:t>емецкая классическая философия как завершение новоевропейской классической философии.</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bCs/>
          <w:snapToGrid w:val="0"/>
          <w:sz w:val="20"/>
          <w:szCs w:val="20"/>
        </w:rPr>
      </w:pPr>
      <w:r w:rsidRPr="00357E6F">
        <w:rPr>
          <w:snapToGrid w:val="0"/>
          <w:sz w:val="20"/>
          <w:szCs w:val="20"/>
        </w:rPr>
        <w:t>Возникновение и развитие марксистской философии.</w:t>
      </w:r>
    </w:p>
    <w:p w:rsidR="00986055" w:rsidRPr="00357E6F" w:rsidRDefault="00986055" w:rsidP="00986055">
      <w:pPr>
        <w:numPr>
          <w:ilvl w:val="0"/>
          <w:numId w:val="17"/>
        </w:numPr>
        <w:tabs>
          <w:tab w:val="clear" w:pos="717"/>
          <w:tab w:val="left" w:pos="0"/>
          <w:tab w:val="left" w:pos="1080"/>
          <w:tab w:val="left" w:pos="1134"/>
          <w:tab w:val="left" w:pos="1534"/>
        </w:tabs>
        <w:suppressAutoHyphens/>
        <w:spacing w:before="0" w:beforeAutospacing="0" w:after="0" w:afterAutospacing="0"/>
        <w:ind w:left="0" w:firstLine="709"/>
        <w:jc w:val="both"/>
        <w:rPr>
          <w:bCs/>
          <w:snapToGrid w:val="0"/>
          <w:sz w:val="20"/>
          <w:szCs w:val="20"/>
        </w:rPr>
      </w:pPr>
      <w:r w:rsidRPr="00357E6F">
        <w:rPr>
          <w:bCs/>
          <w:snapToGrid w:val="0"/>
          <w:sz w:val="20"/>
          <w:szCs w:val="20"/>
        </w:rPr>
        <w:t xml:space="preserve">Русская философия, ее особенности и специфика </w:t>
      </w:r>
    </w:p>
    <w:p w:rsidR="00986055" w:rsidRPr="00357E6F" w:rsidRDefault="00986055" w:rsidP="00986055">
      <w:pPr>
        <w:tabs>
          <w:tab w:val="left" w:pos="1080"/>
          <w:tab w:val="left" w:pos="1134"/>
        </w:tabs>
        <w:overflowPunct w:val="0"/>
        <w:autoSpaceDE w:val="0"/>
        <w:autoSpaceDN w:val="0"/>
        <w:adjustRightInd w:val="0"/>
        <w:spacing w:before="0" w:beforeAutospacing="0" w:after="0" w:afterAutospacing="0"/>
        <w:ind w:firstLine="709"/>
        <w:rPr>
          <w:sz w:val="20"/>
          <w:szCs w:val="20"/>
        </w:rPr>
      </w:pPr>
    </w:p>
    <w:p w:rsidR="00986055" w:rsidRPr="00357E6F" w:rsidRDefault="006F5AD3" w:rsidP="00986055">
      <w:pPr>
        <w:tabs>
          <w:tab w:val="left" w:pos="1080"/>
          <w:tab w:val="left" w:pos="1134"/>
        </w:tabs>
        <w:spacing w:before="0" w:beforeAutospacing="0" w:after="0" w:afterAutospacing="0"/>
        <w:ind w:firstLine="709"/>
        <w:jc w:val="both"/>
        <w:rPr>
          <w:b/>
          <w:iCs/>
          <w:sz w:val="20"/>
          <w:szCs w:val="20"/>
        </w:rPr>
      </w:pPr>
      <w:r>
        <w:rPr>
          <w:b/>
          <w:bCs/>
          <w:iCs/>
          <w:sz w:val="20"/>
          <w:szCs w:val="20"/>
        </w:rPr>
        <w:t xml:space="preserve">Раздел 2 </w:t>
      </w:r>
      <w:r w:rsidR="00986055" w:rsidRPr="00357E6F">
        <w:rPr>
          <w:b/>
          <w:iCs/>
          <w:sz w:val="20"/>
          <w:szCs w:val="20"/>
        </w:rPr>
        <w:t>«</w:t>
      </w:r>
      <w:r w:rsidR="00986055" w:rsidRPr="00357E6F">
        <w:rPr>
          <w:b/>
          <w:sz w:val="20"/>
          <w:szCs w:val="20"/>
        </w:rPr>
        <w:t>Онтология и теория познания</w:t>
      </w:r>
      <w:r w:rsidR="00986055" w:rsidRPr="00357E6F">
        <w:rPr>
          <w:b/>
          <w:iCs/>
          <w:sz w:val="20"/>
          <w:szCs w:val="20"/>
        </w:rPr>
        <w:t>»</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Бытие вещей, процессов, состояний природы. Формы материального бытия.</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Основные этапы формирования представлений о материи в философии.</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Картины мира: мифологическая, религиозная, философская, научная.</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Методологическое значение этого понятия для познания природы, общества и человеческой деятельности.</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Структура самосознания (убеждения, самооценка, самоконтроль).</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Возникновение сознания и его общественная природа.</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Познание как «отражение» и познание как «конструирование» действительности.</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Проблема единства знания и деятельности.</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snapToGrid w:val="0"/>
          <w:sz w:val="20"/>
          <w:szCs w:val="20"/>
        </w:rPr>
        <w:t>Объективная истина и научное познание.</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sz w:val="20"/>
          <w:szCs w:val="20"/>
        </w:rPr>
      </w:pPr>
      <w:r w:rsidRPr="00357E6F">
        <w:rPr>
          <w:snapToGrid w:val="0"/>
          <w:sz w:val="20"/>
          <w:szCs w:val="20"/>
        </w:rPr>
        <w:t>Характерные черты и многообразие форм научного знания.</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snapToGrid w:val="0"/>
          <w:sz w:val="20"/>
          <w:szCs w:val="20"/>
        </w:rPr>
      </w:pPr>
      <w:r w:rsidRPr="00357E6F">
        <w:rPr>
          <w:snapToGrid w:val="0"/>
          <w:sz w:val="20"/>
          <w:szCs w:val="20"/>
        </w:rPr>
        <w:t xml:space="preserve">Философские проблемы науки и техники. </w:t>
      </w:r>
    </w:p>
    <w:p w:rsidR="00986055" w:rsidRPr="00357E6F" w:rsidRDefault="00986055" w:rsidP="00986055">
      <w:pPr>
        <w:numPr>
          <w:ilvl w:val="0"/>
          <w:numId w:val="18"/>
        </w:numPr>
        <w:tabs>
          <w:tab w:val="left" w:pos="717"/>
          <w:tab w:val="left" w:pos="1080"/>
          <w:tab w:val="left" w:pos="1134"/>
        </w:tabs>
        <w:suppressAutoHyphens/>
        <w:spacing w:before="0" w:beforeAutospacing="0" w:after="0" w:afterAutospacing="0"/>
        <w:ind w:left="0" w:firstLine="709"/>
        <w:jc w:val="both"/>
        <w:rPr>
          <w:b/>
          <w:iCs/>
          <w:sz w:val="20"/>
          <w:szCs w:val="20"/>
        </w:rPr>
      </w:pPr>
      <w:r w:rsidRPr="00357E6F">
        <w:rPr>
          <w:bCs/>
          <w:snapToGrid w:val="0"/>
          <w:sz w:val="20"/>
          <w:szCs w:val="20"/>
        </w:rPr>
        <w:t>Место техники в духовной культуре, ее взаимосвязь с обыденной жизнью, мифологией, религией, искусством, политикой.</w:t>
      </w:r>
    </w:p>
    <w:p w:rsidR="00986055" w:rsidRPr="00357E6F" w:rsidRDefault="00986055" w:rsidP="00986055">
      <w:pPr>
        <w:tabs>
          <w:tab w:val="left" w:pos="1080"/>
          <w:tab w:val="left" w:pos="1134"/>
        </w:tabs>
        <w:overflowPunct w:val="0"/>
        <w:autoSpaceDE w:val="0"/>
        <w:autoSpaceDN w:val="0"/>
        <w:adjustRightInd w:val="0"/>
        <w:spacing w:before="0" w:beforeAutospacing="0" w:after="0" w:afterAutospacing="0"/>
        <w:ind w:firstLine="709"/>
        <w:jc w:val="both"/>
        <w:rPr>
          <w:b/>
          <w:bCs/>
          <w:iCs/>
          <w:sz w:val="20"/>
          <w:szCs w:val="20"/>
        </w:rPr>
      </w:pPr>
    </w:p>
    <w:p w:rsidR="00986055" w:rsidRPr="00357E6F" w:rsidRDefault="006F5AD3" w:rsidP="00986055">
      <w:pPr>
        <w:tabs>
          <w:tab w:val="left" w:pos="1080"/>
          <w:tab w:val="left" w:pos="1134"/>
        </w:tabs>
        <w:overflowPunct w:val="0"/>
        <w:autoSpaceDE w:val="0"/>
        <w:autoSpaceDN w:val="0"/>
        <w:adjustRightInd w:val="0"/>
        <w:spacing w:before="0" w:beforeAutospacing="0" w:after="0" w:afterAutospacing="0"/>
        <w:ind w:firstLine="709"/>
        <w:jc w:val="both"/>
        <w:rPr>
          <w:b/>
          <w:iCs/>
          <w:sz w:val="20"/>
          <w:szCs w:val="20"/>
        </w:rPr>
      </w:pPr>
      <w:r>
        <w:rPr>
          <w:b/>
          <w:bCs/>
          <w:iCs/>
          <w:sz w:val="20"/>
          <w:szCs w:val="20"/>
        </w:rPr>
        <w:t xml:space="preserve">Раздел 3 </w:t>
      </w:r>
      <w:r w:rsidR="00986055" w:rsidRPr="00357E6F">
        <w:rPr>
          <w:b/>
          <w:iCs/>
          <w:sz w:val="20"/>
          <w:szCs w:val="20"/>
        </w:rPr>
        <w:t>«</w:t>
      </w:r>
      <w:r w:rsidR="00986055" w:rsidRPr="00357E6F">
        <w:rPr>
          <w:b/>
          <w:sz w:val="20"/>
          <w:szCs w:val="20"/>
        </w:rPr>
        <w:t>Учение об обществе и человеке</w:t>
      </w:r>
      <w:r w:rsidR="00986055" w:rsidRPr="00357E6F">
        <w:rPr>
          <w:b/>
          <w:iCs/>
          <w:sz w:val="20"/>
          <w:szCs w:val="20"/>
        </w:rPr>
        <w:t>»</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357E6F">
        <w:rPr>
          <w:bCs/>
          <w:snapToGrid w:val="0"/>
          <w:sz w:val="20"/>
          <w:szCs w:val="20"/>
        </w:rPr>
        <w:t>С</w:t>
      </w:r>
      <w:r w:rsidRPr="00357E6F">
        <w:rPr>
          <w:snapToGrid w:val="0"/>
          <w:sz w:val="20"/>
          <w:szCs w:val="20"/>
        </w:rPr>
        <w:t>ущность и многообразие форм социального познания действительности.</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357E6F">
        <w:rPr>
          <w:snapToGrid w:val="0"/>
          <w:sz w:val="20"/>
          <w:szCs w:val="20"/>
        </w:rPr>
        <w:t>Социальный эксперимент как метод познания.</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snapToGrid w:val="0"/>
          <w:sz w:val="20"/>
          <w:szCs w:val="20"/>
        </w:rPr>
        <w:t>Экономическая сфера - основа жизнедеятельности общества.</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Материальные и идеальные процессы в обществе.</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357E6F">
        <w:rPr>
          <w:snapToGrid w:val="0"/>
          <w:sz w:val="20"/>
          <w:szCs w:val="20"/>
        </w:rPr>
        <w:t>Материальные условия жизни общества.</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357E6F">
        <w:rPr>
          <w:snapToGrid w:val="0"/>
          <w:sz w:val="20"/>
          <w:szCs w:val="20"/>
        </w:rPr>
        <w:t>Развитие духовных отношений как фактор развития общества.</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357E6F">
        <w:rPr>
          <w:bCs/>
          <w:snapToGrid w:val="0"/>
          <w:sz w:val="20"/>
          <w:szCs w:val="20"/>
        </w:rPr>
        <w:t>Сущность исторического процесса.</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snapToGrid w:val="0"/>
          <w:sz w:val="20"/>
          <w:szCs w:val="20"/>
        </w:rPr>
        <w:t>Историческое развитие и логика его осуществления.</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Единство и многообразие мировой истории.</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napToGrid w:val="0"/>
          <w:sz w:val="20"/>
          <w:szCs w:val="20"/>
        </w:rPr>
      </w:pPr>
      <w:r w:rsidRPr="00357E6F">
        <w:rPr>
          <w:snapToGrid w:val="0"/>
          <w:sz w:val="20"/>
          <w:szCs w:val="20"/>
        </w:rPr>
        <w:t>Концепции Н.Я. Данилевского, О. Шпенглера, А. Тойнби. Проблема этногенеза и становление цивилизации (Л.Н. Гумилев).</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Будущее человечества (философский аспект).</w:t>
      </w:r>
      <w:r w:rsidRPr="00357E6F">
        <w:rPr>
          <w:snapToGrid w:val="0"/>
          <w:sz w:val="20"/>
          <w:szCs w:val="20"/>
        </w:rPr>
        <w:t xml:space="preserve"> </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z w:val="20"/>
          <w:szCs w:val="20"/>
        </w:rPr>
      </w:pPr>
      <w:r w:rsidRPr="00357E6F">
        <w:rPr>
          <w:bCs/>
          <w:snapToGrid w:val="0"/>
          <w:sz w:val="20"/>
          <w:szCs w:val="20"/>
        </w:rPr>
        <w:lastRenderedPageBreak/>
        <w:t xml:space="preserve">Современное понимание сущности человека и его места в мире. </w:t>
      </w:r>
    </w:p>
    <w:p w:rsidR="00986055" w:rsidRPr="00357E6F" w:rsidRDefault="00986055" w:rsidP="00986055">
      <w:pPr>
        <w:numPr>
          <w:ilvl w:val="1"/>
          <w:numId w:val="18"/>
        </w:numPr>
        <w:tabs>
          <w:tab w:val="left" w:pos="1080"/>
          <w:tab w:val="left" w:pos="1134"/>
          <w:tab w:val="left" w:pos="1437"/>
        </w:tabs>
        <w:suppressAutoHyphens/>
        <w:spacing w:before="0" w:beforeAutospacing="0" w:after="0" w:afterAutospacing="0"/>
        <w:ind w:left="0" w:firstLine="709"/>
        <w:jc w:val="both"/>
        <w:rPr>
          <w:sz w:val="20"/>
          <w:szCs w:val="20"/>
        </w:rPr>
      </w:pPr>
      <w:r w:rsidRPr="00357E6F">
        <w:rPr>
          <w:bCs/>
          <w:sz w:val="20"/>
          <w:szCs w:val="20"/>
        </w:rPr>
        <w:t>Философское обоснование ценностей человеческого существования.</w:t>
      </w:r>
      <w:r w:rsidRPr="00357E6F">
        <w:rPr>
          <w:sz w:val="20"/>
          <w:szCs w:val="20"/>
        </w:rPr>
        <w:t xml:space="preserve"> </w:t>
      </w:r>
    </w:p>
    <w:p w:rsidR="00986055" w:rsidRPr="00357E6F" w:rsidRDefault="00986055" w:rsidP="00986055">
      <w:pPr>
        <w:spacing w:before="0" w:beforeAutospacing="0" w:after="0" w:afterAutospacing="0"/>
        <w:ind w:firstLine="680"/>
        <w:rPr>
          <w:b/>
          <w:sz w:val="20"/>
          <w:szCs w:val="20"/>
        </w:rPr>
      </w:pPr>
    </w:p>
    <w:p w:rsidR="00986055" w:rsidRPr="00357E6F" w:rsidRDefault="006F5AD3" w:rsidP="00986055">
      <w:pPr>
        <w:spacing w:before="0" w:beforeAutospacing="0" w:after="0" w:afterAutospacing="0"/>
        <w:ind w:firstLine="680"/>
        <w:rPr>
          <w:b/>
          <w:sz w:val="20"/>
          <w:szCs w:val="20"/>
        </w:rPr>
      </w:pPr>
      <w:r>
        <w:rPr>
          <w:b/>
          <w:sz w:val="20"/>
          <w:szCs w:val="20"/>
        </w:rPr>
        <w:t xml:space="preserve">5.3 </w:t>
      </w:r>
      <w:r w:rsidR="00986055" w:rsidRPr="00357E6F">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w:t>
      </w:r>
      <w:r w:rsidR="00510B70">
        <w:rPr>
          <w:b/>
          <w:sz w:val="20"/>
          <w:szCs w:val="20"/>
        </w:rPr>
        <w:t xml:space="preserve"> очной и</w:t>
      </w:r>
      <w:r w:rsidR="00986055" w:rsidRPr="00357E6F">
        <w:rPr>
          <w:b/>
          <w:sz w:val="20"/>
          <w:szCs w:val="20"/>
        </w:rPr>
        <w:t xml:space="preserve"> очно-заочной форме</w:t>
      </w:r>
    </w:p>
    <w:p w:rsidR="00986055" w:rsidRPr="00357E6F" w:rsidRDefault="00986055" w:rsidP="0098605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86055" w:rsidRPr="00357E6F" w:rsidTr="009C1438">
        <w:trPr>
          <w:trHeight w:val="190"/>
          <w:tblHeader/>
        </w:trPr>
        <w:tc>
          <w:tcPr>
            <w:tcW w:w="0" w:type="auto"/>
            <w:vMerge w:val="restart"/>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Виды контактной</w:t>
            </w:r>
          </w:p>
          <w:p w:rsidR="00986055" w:rsidRPr="00357E6F" w:rsidRDefault="00986055" w:rsidP="009C1438">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986055" w:rsidRPr="00357E6F" w:rsidRDefault="00986055" w:rsidP="009C1438">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 xml:space="preserve">Контактная работа </w:t>
            </w:r>
          </w:p>
          <w:p w:rsidR="00986055" w:rsidRPr="00357E6F" w:rsidRDefault="00986055" w:rsidP="009C1438">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986055" w:rsidRPr="00357E6F" w:rsidTr="009C1438">
        <w:trPr>
          <w:trHeight w:val="577"/>
          <w:tblHeader/>
        </w:trPr>
        <w:tc>
          <w:tcPr>
            <w:tcW w:w="0" w:type="auto"/>
            <w:vMerge/>
          </w:tcPr>
          <w:p w:rsidR="00986055" w:rsidRPr="00357E6F" w:rsidRDefault="00986055" w:rsidP="009C1438">
            <w:pPr>
              <w:spacing w:before="0" w:beforeAutospacing="0" w:after="0" w:afterAutospacing="0"/>
              <w:jc w:val="center"/>
              <w:rPr>
                <w:sz w:val="20"/>
                <w:szCs w:val="20"/>
              </w:rPr>
            </w:pPr>
          </w:p>
        </w:tc>
        <w:tc>
          <w:tcPr>
            <w:tcW w:w="3177" w:type="dxa"/>
          </w:tcPr>
          <w:p w:rsidR="00986055" w:rsidRPr="00357E6F" w:rsidRDefault="00986055" w:rsidP="009C1438">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986055" w:rsidRPr="00357E6F" w:rsidRDefault="00986055" w:rsidP="009C1438">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986055" w:rsidRPr="00357E6F" w:rsidRDefault="00986055" w:rsidP="009C1438">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986055" w:rsidRPr="00357E6F" w:rsidRDefault="00986055" w:rsidP="009C1438">
            <w:pPr>
              <w:spacing w:before="0" w:beforeAutospacing="0" w:after="0" w:afterAutospacing="0"/>
              <w:jc w:val="center"/>
              <w:rPr>
                <w:sz w:val="20"/>
                <w:szCs w:val="20"/>
              </w:rPr>
            </w:pPr>
          </w:p>
        </w:tc>
      </w:tr>
      <w:tr w:rsidR="00986055" w:rsidRPr="00357E6F" w:rsidTr="009C1438">
        <w:trPr>
          <w:trHeight w:val="171"/>
          <w:tblHeader/>
        </w:trPr>
        <w:tc>
          <w:tcPr>
            <w:tcW w:w="0" w:type="auto"/>
          </w:tcPr>
          <w:p w:rsidR="00986055" w:rsidRPr="00357E6F" w:rsidRDefault="00986055" w:rsidP="009C1438">
            <w:pPr>
              <w:spacing w:before="0" w:beforeAutospacing="0" w:after="0" w:afterAutospacing="0"/>
              <w:jc w:val="center"/>
              <w:rPr>
                <w:sz w:val="20"/>
                <w:szCs w:val="20"/>
              </w:rPr>
            </w:pPr>
            <w:r w:rsidRPr="00357E6F">
              <w:rPr>
                <w:sz w:val="20"/>
                <w:szCs w:val="20"/>
              </w:rPr>
              <w:t>1</w:t>
            </w:r>
          </w:p>
        </w:tc>
        <w:tc>
          <w:tcPr>
            <w:tcW w:w="3177" w:type="dxa"/>
          </w:tcPr>
          <w:p w:rsidR="00986055" w:rsidRPr="00357E6F" w:rsidRDefault="00986055" w:rsidP="009C1438">
            <w:pPr>
              <w:spacing w:before="0" w:beforeAutospacing="0" w:after="0" w:afterAutospacing="0"/>
              <w:jc w:val="center"/>
              <w:rPr>
                <w:sz w:val="20"/>
                <w:szCs w:val="20"/>
              </w:rPr>
            </w:pPr>
            <w:r w:rsidRPr="00357E6F">
              <w:rPr>
                <w:sz w:val="20"/>
                <w:szCs w:val="20"/>
              </w:rPr>
              <w:t>2</w:t>
            </w:r>
          </w:p>
        </w:tc>
        <w:tc>
          <w:tcPr>
            <w:tcW w:w="2693" w:type="dxa"/>
          </w:tcPr>
          <w:p w:rsidR="00986055" w:rsidRPr="00357E6F" w:rsidRDefault="00986055" w:rsidP="009C1438">
            <w:pPr>
              <w:spacing w:before="0" w:beforeAutospacing="0" w:after="0" w:afterAutospacing="0"/>
              <w:jc w:val="center"/>
              <w:rPr>
                <w:sz w:val="20"/>
                <w:szCs w:val="20"/>
              </w:rPr>
            </w:pPr>
            <w:r w:rsidRPr="00357E6F">
              <w:rPr>
                <w:sz w:val="20"/>
                <w:szCs w:val="20"/>
              </w:rPr>
              <w:t>3</w:t>
            </w:r>
          </w:p>
        </w:tc>
        <w:tc>
          <w:tcPr>
            <w:tcW w:w="2091" w:type="dxa"/>
          </w:tcPr>
          <w:p w:rsidR="00986055" w:rsidRPr="00357E6F" w:rsidRDefault="00986055" w:rsidP="009C1438">
            <w:pPr>
              <w:spacing w:before="0" w:beforeAutospacing="0" w:after="0" w:afterAutospacing="0"/>
              <w:jc w:val="center"/>
              <w:rPr>
                <w:sz w:val="20"/>
                <w:szCs w:val="20"/>
              </w:rPr>
            </w:pPr>
            <w:r w:rsidRPr="00357E6F">
              <w:rPr>
                <w:sz w:val="20"/>
                <w:szCs w:val="20"/>
              </w:rPr>
              <w:t>4</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4</w:t>
            </w:r>
          </w:p>
        </w:tc>
        <w:tc>
          <w:tcPr>
            <w:tcW w:w="2693" w:type="dxa"/>
            <w:vAlign w:val="center"/>
          </w:tcPr>
          <w:p w:rsidR="00986055" w:rsidRPr="00357E6F" w:rsidRDefault="00986055" w:rsidP="009C1438">
            <w:pPr>
              <w:spacing w:before="0" w:beforeAutospacing="0" w:after="0" w:afterAutospacing="0"/>
              <w:jc w:val="center"/>
              <w:rPr>
                <w:i/>
                <w:sz w:val="20"/>
                <w:szCs w:val="20"/>
              </w:rPr>
            </w:pPr>
            <w:r w:rsidRPr="00357E6F">
              <w:rPr>
                <w:i/>
                <w:sz w:val="20"/>
                <w:szCs w:val="20"/>
              </w:rPr>
              <w:t>-</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4</w:t>
            </w:r>
          </w:p>
          <w:p w:rsidR="00986055" w:rsidRPr="00357E6F" w:rsidRDefault="00986055" w:rsidP="009C1438">
            <w:pPr>
              <w:spacing w:before="0" w:beforeAutospacing="0" w:after="0" w:afterAutospacing="0"/>
              <w:jc w:val="center"/>
              <w:rPr>
                <w:b/>
                <w:sz w:val="20"/>
                <w:szCs w:val="20"/>
              </w:rPr>
            </w:pPr>
          </w:p>
        </w:tc>
      </w:tr>
      <w:tr w:rsidR="00986055" w:rsidRPr="00357E6F" w:rsidTr="009C1438">
        <w:trPr>
          <w:trHeight w:val="337"/>
        </w:trPr>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(семинар дискуссия)</w:t>
            </w:r>
          </w:p>
          <w:p w:rsidR="00986055" w:rsidRPr="00357E6F" w:rsidRDefault="00986055" w:rsidP="009C1438">
            <w:pPr>
              <w:spacing w:before="0" w:beforeAutospacing="0" w:after="0" w:afterAutospacing="0"/>
              <w:rPr>
                <w:b/>
                <w:sz w:val="20"/>
                <w:szCs w:val="20"/>
              </w:rPr>
            </w:pP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b/>
                <w:sz w:val="20"/>
                <w:szCs w:val="20"/>
              </w:rPr>
            </w:pP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8</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8</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sz w:val="20"/>
                <w:szCs w:val="20"/>
              </w:rPr>
            </w:pP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sz w:val="20"/>
                <w:szCs w:val="20"/>
              </w:rPr>
            </w:pP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2,2</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2,2</w:t>
            </w:r>
          </w:p>
        </w:tc>
      </w:tr>
      <w:tr w:rsidR="00986055" w:rsidRPr="00357E6F" w:rsidTr="009C1438">
        <w:trPr>
          <w:trHeight w:val="160"/>
        </w:trPr>
        <w:tc>
          <w:tcPr>
            <w:tcW w:w="0" w:type="auto"/>
            <w:vAlign w:val="center"/>
          </w:tcPr>
          <w:p w:rsidR="00986055" w:rsidRPr="00357E6F" w:rsidRDefault="00986055" w:rsidP="009C1438">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6,2</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8</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14,2</w:t>
            </w:r>
          </w:p>
        </w:tc>
      </w:tr>
    </w:tbl>
    <w:p w:rsidR="00986055" w:rsidRPr="00357E6F" w:rsidRDefault="00986055" w:rsidP="0098605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510B70">
        <w:rPr>
          <w:i/>
          <w:sz w:val="20"/>
          <w:szCs w:val="20"/>
        </w:rPr>
        <w:t xml:space="preserve"> очной и</w:t>
      </w:r>
      <w:r w:rsidRPr="00357E6F">
        <w:rPr>
          <w:i/>
          <w:sz w:val="20"/>
          <w:szCs w:val="20"/>
        </w:rPr>
        <w:t xml:space="preserve"> очно-заочной форме - 44%</w:t>
      </w:r>
    </w:p>
    <w:p w:rsidR="00986055" w:rsidRPr="00357E6F" w:rsidRDefault="00986055" w:rsidP="00986055">
      <w:pPr>
        <w:suppressAutoHyphens/>
        <w:spacing w:before="0" w:beforeAutospacing="0" w:after="0" w:afterAutospacing="0"/>
        <w:ind w:firstLine="720"/>
        <w:jc w:val="both"/>
        <w:rPr>
          <w:b/>
          <w:bCs/>
          <w:sz w:val="20"/>
          <w:szCs w:val="20"/>
        </w:rPr>
      </w:pPr>
    </w:p>
    <w:p w:rsidR="00986055" w:rsidRPr="00357E6F" w:rsidRDefault="00986055" w:rsidP="00986055">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86055" w:rsidRPr="00357E6F" w:rsidRDefault="00986055" w:rsidP="00986055">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86055" w:rsidRPr="00357E6F" w:rsidTr="009C1438">
        <w:trPr>
          <w:trHeight w:val="190"/>
          <w:tblHeader/>
        </w:trPr>
        <w:tc>
          <w:tcPr>
            <w:tcW w:w="0" w:type="auto"/>
            <w:vMerge w:val="restart"/>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Виды контактной</w:t>
            </w:r>
          </w:p>
          <w:p w:rsidR="00986055" w:rsidRPr="00357E6F" w:rsidRDefault="00986055" w:rsidP="009C1438">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986055" w:rsidRPr="00357E6F" w:rsidRDefault="00986055" w:rsidP="009C1438">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 xml:space="preserve">Контактная работа </w:t>
            </w:r>
          </w:p>
          <w:p w:rsidR="00986055" w:rsidRPr="00357E6F" w:rsidRDefault="00986055" w:rsidP="009C1438">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986055" w:rsidRPr="00357E6F" w:rsidTr="009C1438">
        <w:trPr>
          <w:trHeight w:val="577"/>
          <w:tblHeader/>
        </w:trPr>
        <w:tc>
          <w:tcPr>
            <w:tcW w:w="0" w:type="auto"/>
            <w:vMerge/>
          </w:tcPr>
          <w:p w:rsidR="00986055" w:rsidRPr="00357E6F" w:rsidRDefault="00986055" w:rsidP="009C1438">
            <w:pPr>
              <w:spacing w:before="0" w:beforeAutospacing="0" w:after="0" w:afterAutospacing="0"/>
              <w:jc w:val="center"/>
              <w:rPr>
                <w:sz w:val="20"/>
                <w:szCs w:val="20"/>
              </w:rPr>
            </w:pPr>
          </w:p>
        </w:tc>
        <w:tc>
          <w:tcPr>
            <w:tcW w:w="3177" w:type="dxa"/>
          </w:tcPr>
          <w:p w:rsidR="00986055" w:rsidRPr="00357E6F" w:rsidRDefault="00986055" w:rsidP="009C1438">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986055" w:rsidRPr="00357E6F" w:rsidRDefault="00986055" w:rsidP="009C1438">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986055" w:rsidRPr="00357E6F" w:rsidRDefault="00986055" w:rsidP="009C1438">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986055" w:rsidRPr="00357E6F" w:rsidRDefault="00986055" w:rsidP="009C1438">
            <w:pPr>
              <w:spacing w:before="0" w:beforeAutospacing="0" w:after="0" w:afterAutospacing="0"/>
              <w:jc w:val="center"/>
              <w:rPr>
                <w:sz w:val="20"/>
                <w:szCs w:val="20"/>
              </w:rPr>
            </w:pPr>
          </w:p>
        </w:tc>
      </w:tr>
      <w:tr w:rsidR="00986055" w:rsidRPr="00357E6F" w:rsidTr="009C1438">
        <w:trPr>
          <w:trHeight w:val="171"/>
          <w:tblHeader/>
        </w:trPr>
        <w:tc>
          <w:tcPr>
            <w:tcW w:w="0" w:type="auto"/>
          </w:tcPr>
          <w:p w:rsidR="00986055" w:rsidRPr="00357E6F" w:rsidRDefault="00986055" w:rsidP="009C1438">
            <w:pPr>
              <w:spacing w:before="0" w:beforeAutospacing="0" w:after="0" w:afterAutospacing="0"/>
              <w:jc w:val="center"/>
              <w:rPr>
                <w:sz w:val="20"/>
                <w:szCs w:val="20"/>
              </w:rPr>
            </w:pPr>
            <w:r w:rsidRPr="00357E6F">
              <w:rPr>
                <w:sz w:val="20"/>
                <w:szCs w:val="20"/>
              </w:rPr>
              <w:t>1</w:t>
            </w:r>
          </w:p>
        </w:tc>
        <w:tc>
          <w:tcPr>
            <w:tcW w:w="3177" w:type="dxa"/>
          </w:tcPr>
          <w:p w:rsidR="00986055" w:rsidRPr="00357E6F" w:rsidRDefault="00986055" w:rsidP="009C1438">
            <w:pPr>
              <w:spacing w:before="0" w:beforeAutospacing="0" w:after="0" w:afterAutospacing="0"/>
              <w:jc w:val="center"/>
              <w:rPr>
                <w:sz w:val="20"/>
                <w:szCs w:val="20"/>
              </w:rPr>
            </w:pPr>
            <w:r w:rsidRPr="00357E6F">
              <w:rPr>
                <w:sz w:val="20"/>
                <w:szCs w:val="20"/>
              </w:rPr>
              <w:t>2</w:t>
            </w:r>
          </w:p>
        </w:tc>
        <w:tc>
          <w:tcPr>
            <w:tcW w:w="2693" w:type="dxa"/>
          </w:tcPr>
          <w:p w:rsidR="00986055" w:rsidRPr="00357E6F" w:rsidRDefault="00986055" w:rsidP="009C1438">
            <w:pPr>
              <w:spacing w:before="0" w:beforeAutospacing="0" w:after="0" w:afterAutospacing="0"/>
              <w:jc w:val="center"/>
              <w:rPr>
                <w:sz w:val="20"/>
                <w:szCs w:val="20"/>
              </w:rPr>
            </w:pPr>
            <w:r w:rsidRPr="00357E6F">
              <w:rPr>
                <w:sz w:val="20"/>
                <w:szCs w:val="20"/>
              </w:rPr>
              <w:t>3</w:t>
            </w:r>
          </w:p>
        </w:tc>
        <w:tc>
          <w:tcPr>
            <w:tcW w:w="2091" w:type="dxa"/>
          </w:tcPr>
          <w:p w:rsidR="00986055" w:rsidRPr="00357E6F" w:rsidRDefault="00986055" w:rsidP="009C1438">
            <w:pPr>
              <w:spacing w:before="0" w:beforeAutospacing="0" w:after="0" w:afterAutospacing="0"/>
              <w:jc w:val="center"/>
              <w:rPr>
                <w:sz w:val="20"/>
                <w:szCs w:val="20"/>
              </w:rPr>
            </w:pPr>
            <w:r w:rsidRPr="00357E6F">
              <w:rPr>
                <w:sz w:val="20"/>
                <w:szCs w:val="20"/>
              </w:rPr>
              <w:t>4</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2</w:t>
            </w:r>
          </w:p>
        </w:tc>
        <w:tc>
          <w:tcPr>
            <w:tcW w:w="2693" w:type="dxa"/>
            <w:vAlign w:val="center"/>
          </w:tcPr>
          <w:p w:rsidR="00986055" w:rsidRPr="00357E6F" w:rsidRDefault="00986055" w:rsidP="009C1438">
            <w:pPr>
              <w:spacing w:before="0" w:beforeAutospacing="0" w:after="0" w:afterAutospacing="0"/>
              <w:jc w:val="center"/>
              <w:rPr>
                <w:i/>
                <w:sz w:val="20"/>
                <w:szCs w:val="20"/>
              </w:rPr>
            </w:pPr>
            <w:r w:rsidRPr="00357E6F">
              <w:rPr>
                <w:i/>
                <w:sz w:val="20"/>
                <w:szCs w:val="20"/>
              </w:rPr>
              <w:t>-</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2</w:t>
            </w:r>
          </w:p>
          <w:p w:rsidR="00986055" w:rsidRPr="00357E6F" w:rsidRDefault="00986055" w:rsidP="009C1438">
            <w:pPr>
              <w:spacing w:before="0" w:beforeAutospacing="0" w:after="0" w:afterAutospacing="0"/>
              <w:jc w:val="center"/>
              <w:rPr>
                <w:b/>
                <w:sz w:val="20"/>
                <w:szCs w:val="20"/>
              </w:rPr>
            </w:pPr>
          </w:p>
        </w:tc>
      </w:tr>
      <w:tr w:rsidR="00986055" w:rsidRPr="00357E6F" w:rsidTr="009C1438">
        <w:trPr>
          <w:trHeight w:val="337"/>
        </w:trPr>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(семинар дискуссия)</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4</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4</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lastRenderedPageBreak/>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Семинарского типа</w:t>
            </w:r>
          </w:p>
          <w:p w:rsidR="00986055" w:rsidRPr="00357E6F" w:rsidRDefault="00986055" w:rsidP="009C1438">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r>
      <w:tr w:rsidR="00986055" w:rsidRPr="00357E6F" w:rsidTr="009C1438">
        <w:tc>
          <w:tcPr>
            <w:tcW w:w="0" w:type="auto"/>
          </w:tcPr>
          <w:p w:rsidR="00986055" w:rsidRPr="00357E6F" w:rsidRDefault="00986055" w:rsidP="009C1438">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2,2</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2,2</w:t>
            </w:r>
          </w:p>
        </w:tc>
      </w:tr>
      <w:tr w:rsidR="00986055" w:rsidRPr="00357E6F" w:rsidTr="009C1438">
        <w:trPr>
          <w:trHeight w:val="160"/>
        </w:trPr>
        <w:tc>
          <w:tcPr>
            <w:tcW w:w="0" w:type="auto"/>
            <w:vAlign w:val="center"/>
          </w:tcPr>
          <w:p w:rsidR="00986055" w:rsidRPr="00357E6F" w:rsidRDefault="00986055" w:rsidP="009C1438">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4,2</w:t>
            </w:r>
          </w:p>
        </w:tc>
        <w:tc>
          <w:tcPr>
            <w:tcW w:w="2693" w:type="dxa"/>
            <w:vAlign w:val="center"/>
          </w:tcPr>
          <w:p w:rsidR="00986055" w:rsidRPr="00357E6F" w:rsidRDefault="00986055" w:rsidP="009C1438">
            <w:pPr>
              <w:spacing w:before="0" w:beforeAutospacing="0" w:after="0" w:afterAutospacing="0"/>
              <w:jc w:val="center"/>
              <w:rPr>
                <w:sz w:val="20"/>
                <w:szCs w:val="20"/>
              </w:rPr>
            </w:pPr>
            <w:r w:rsidRPr="00357E6F">
              <w:rPr>
                <w:sz w:val="20"/>
                <w:szCs w:val="20"/>
              </w:rPr>
              <w:t>4</w:t>
            </w:r>
          </w:p>
        </w:tc>
        <w:tc>
          <w:tcPr>
            <w:tcW w:w="2091" w:type="dxa"/>
            <w:vAlign w:val="center"/>
          </w:tcPr>
          <w:p w:rsidR="00986055" w:rsidRPr="00357E6F" w:rsidRDefault="00986055" w:rsidP="009C1438">
            <w:pPr>
              <w:spacing w:before="0" w:beforeAutospacing="0" w:after="0" w:afterAutospacing="0"/>
              <w:jc w:val="center"/>
              <w:rPr>
                <w:b/>
                <w:sz w:val="20"/>
                <w:szCs w:val="20"/>
              </w:rPr>
            </w:pPr>
            <w:r w:rsidRPr="00357E6F">
              <w:rPr>
                <w:b/>
                <w:sz w:val="20"/>
                <w:szCs w:val="20"/>
              </w:rPr>
              <w:t>8,2</w:t>
            </w:r>
          </w:p>
        </w:tc>
      </w:tr>
    </w:tbl>
    <w:p w:rsidR="00986055" w:rsidRPr="00357E6F" w:rsidRDefault="00986055" w:rsidP="00986055">
      <w:pPr>
        <w:spacing w:before="0" w:beforeAutospacing="0" w:after="0" w:afterAutospacing="0"/>
        <w:ind w:firstLine="708"/>
        <w:rPr>
          <w:b/>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51 %</w:t>
      </w:r>
    </w:p>
    <w:p w:rsidR="00986055" w:rsidRPr="00357E6F" w:rsidRDefault="00986055" w:rsidP="00986055">
      <w:pPr>
        <w:pStyle w:val="1c"/>
        <w:keepNext/>
        <w:tabs>
          <w:tab w:val="right" w:leader="dot" w:pos="9600"/>
        </w:tabs>
        <w:spacing w:before="0" w:beforeAutospacing="0" w:after="0" w:afterAutospacing="0"/>
        <w:ind w:left="0" w:firstLine="709"/>
        <w:rPr>
          <w:b/>
          <w:bCs/>
          <w:kern w:val="32"/>
          <w:sz w:val="20"/>
        </w:rPr>
      </w:pPr>
    </w:p>
    <w:p w:rsidR="00986055" w:rsidRPr="00357E6F" w:rsidRDefault="00986055" w:rsidP="0098605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986055" w:rsidRPr="00357E6F" w:rsidRDefault="006F5AD3" w:rsidP="00986055">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986055" w:rsidRPr="00357E6F">
        <w:rPr>
          <w:b/>
          <w:sz w:val="20"/>
          <w:szCs w:val="20"/>
        </w:rPr>
        <w:t>Учебно-методическое обеспечение дисциплины</w:t>
      </w:r>
    </w:p>
    <w:p w:rsidR="00986055" w:rsidRPr="00357E6F" w:rsidRDefault="00986055" w:rsidP="0098605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986055" w:rsidRPr="00357E6F" w:rsidRDefault="00986055" w:rsidP="00986055">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986055" w:rsidRPr="00357E6F" w:rsidRDefault="00986055" w:rsidP="00986055">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86055" w:rsidRPr="00357E6F" w:rsidRDefault="00986055" w:rsidP="00986055">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86055" w:rsidRPr="00357E6F" w:rsidRDefault="00986055" w:rsidP="009860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86055" w:rsidRPr="00357E6F" w:rsidRDefault="00986055" w:rsidP="009860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86055" w:rsidRPr="00357E6F" w:rsidRDefault="00986055" w:rsidP="00986055">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986055" w:rsidRPr="00357E6F" w:rsidRDefault="006F5AD3" w:rsidP="00986055">
      <w:pPr>
        <w:numPr>
          <w:ilvl w:val="0"/>
          <w:numId w:val="19"/>
        </w:numPr>
        <w:tabs>
          <w:tab w:val="left" w:pos="900"/>
          <w:tab w:val="left" w:pos="1080"/>
          <w:tab w:val="left" w:pos="1260"/>
        </w:tabs>
        <w:spacing w:before="0" w:beforeAutospacing="0" w:after="0" w:afterAutospacing="0"/>
        <w:ind w:left="0" w:firstLine="720"/>
        <w:jc w:val="both"/>
        <w:rPr>
          <w:sz w:val="20"/>
          <w:szCs w:val="20"/>
        </w:rPr>
      </w:pPr>
      <w:r>
        <w:rPr>
          <w:sz w:val="20"/>
          <w:szCs w:val="20"/>
        </w:rPr>
        <w:t xml:space="preserve">Методические указания </w:t>
      </w:r>
      <w:r w:rsidR="00986055" w:rsidRPr="00357E6F">
        <w:rPr>
          <w:sz w:val="20"/>
          <w:szCs w:val="20"/>
        </w:rPr>
        <w:t>«Введение в технологию обучения».</w:t>
      </w:r>
    </w:p>
    <w:p w:rsidR="00986055" w:rsidRPr="00357E6F" w:rsidRDefault="006F5AD3"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986055" w:rsidRPr="00357E6F">
        <w:rPr>
          <w:sz w:val="20"/>
          <w:szCs w:val="20"/>
        </w:rPr>
        <w:t>по проведению учебного занятия «</w:t>
      </w:r>
      <w:proofErr w:type="spellStart"/>
      <w:r w:rsidR="00986055" w:rsidRPr="00357E6F">
        <w:rPr>
          <w:sz w:val="20"/>
          <w:szCs w:val="20"/>
        </w:rPr>
        <w:t>Вебинар</w:t>
      </w:r>
      <w:proofErr w:type="spellEnd"/>
      <w:r w:rsidR="00986055" w:rsidRPr="00357E6F">
        <w:rPr>
          <w:sz w:val="20"/>
          <w:szCs w:val="20"/>
        </w:rPr>
        <w:t>».</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w:t>
      </w:r>
      <w:r w:rsidR="006F5AD3">
        <w:rPr>
          <w:sz w:val="20"/>
          <w:szCs w:val="20"/>
        </w:rPr>
        <w:t>ализации электронного обучения,</w:t>
      </w:r>
      <w:r w:rsidRPr="00357E6F">
        <w:rPr>
          <w:sz w:val="20"/>
          <w:szCs w:val="20"/>
        </w:rPr>
        <w:t xml:space="preserve"> дистанционных образовательных технологий.</w:t>
      </w:r>
    </w:p>
    <w:p w:rsidR="00986055" w:rsidRPr="00357E6F" w:rsidRDefault="00986055" w:rsidP="00986055">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986055" w:rsidRPr="00357E6F" w:rsidRDefault="00986055" w:rsidP="00986055">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986055" w:rsidRPr="00357E6F" w:rsidRDefault="00986055" w:rsidP="001838B6">
      <w:pPr>
        <w:spacing w:before="0" w:beforeAutospacing="0" w:after="0" w:afterAutospacing="0"/>
        <w:ind w:firstLine="709"/>
        <w:jc w:val="both"/>
        <w:rPr>
          <w:b/>
          <w:sz w:val="20"/>
          <w:szCs w:val="20"/>
        </w:rPr>
      </w:pPr>
    </w:p>
    <w:p w:rsidR="00986055" w:rsidRPr="00357E6F" w:rsidRDefault="00986055" w:rsidP="001838B6">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E75072" w:rsidRPr="00E75072" w:rsidRDefault="00E75072" w:rsidP="001838B6">
      <w:pPr>
        <w:spacing w:before="0" w:beforeAutospacing="0" w:after="0" w:afterAutospacing="0"/>
        <w:ind w:firstLine="709"/>
        <w:jc w:val="both"/>
        <w:rPr>
          <w:sz w:val="20"/>
          <w:szCs w:val="20"/>
        </w:rPr>
      </w:pPr>
      <w:r w:rsidRPr="00E75072">
        <w:rPr>
          <w:sz w:val="20"/>
          <w:szCs w:val="20"/>
        </w:rPr>
        <w:lastRenderedPageBreak/>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75072" w:rsidRPr="00E75072" w:rsidRDefault="00E75072" w:rsidP="001838B6">
      <w:pPr>
        <w:spacing w:before="0" w:beforeAutospacing="0" w:after="0" w:afterAutospacing="0"/>
        <w:ind w:firstLine="709"/>
        <w:jc w:val="both"/>
        <w:rPr>
          <w:sz w:val="20"/>
          <w:szCs w:val="20"/>
        </w:rPr>
      </w:pPr>
      <w:r w:rsidRPr="00E75072">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75072">
        <w:rPr>
          <w:sz w:val="20"/>
          <w:szCs w:val="20"/>
        </w:rPr>
        <w:t>тифлоинформационных</w:t>
      </w:r>
      <w:proofErr w:type="spellEnd"/>
      <w:r w:rsidRPr="00E75072">
        <w:rPr>
          <w:sz w:val="20"/>
          <w:szCs w:val="20"/>
        </w:rPr>
        <w:t xml:space="preserve"> устройств.</w:t>
      </w:r>
    </w:p>
    <w:p w:rsidR="00E75072" w:rsidRPr="00E75072" w:rsidRDefault="00E75072" w:rsidP="001838B6">
      <w:pPr>
        <w:spacing w:before="0" w:beforeAutospacing="0" w:after="0" w:afterAutospacing="0"/>
        <w:ind w:firstLine="709"/>
        <w:jc w:val="both"/>
        <w:rPr>
          <w:sz w:val="20"/>
          <w:szCs w:val="20"/>
        </w:rPr>
      </w:pPr>
      <w:r w:rsidRPr="00E75072">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75072" w:rsidRPr="00E75072" w:rsidRDefault="00E75072" w:rsidP="001838B6">
      <w:pPr>
        <w:spacing w:before="0" w:beforeAutospacing="0" w:after="0" w:afterAutospacing="0"/>
        <w:ind w:firstLine="709"/>
        <w:jc w:val="both"/>
        <w:rPr>
          <w:sz w:val="20"/>
          <w:szCs w:val="20"/>
        </w:rPr>
      </w:pPr>
      <w:r w:rsidRPr="00E75072">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75072" w:rsidRPr="00E75072" w:rsidRDefault="00E75072" w:rsidP="001838B6">
      <w:pPr>
        <w:spacing w:before="0" w:beforeAutospacing="0" w:after="0" w:afterAutospacing="0"/>
        <w:ind w:firstLine="709"/>
        <w:jc w:val="both"/>
        <w:rPr>
          <w:sz w:val="20"/>
          <w:szCs w:val="20"/>
        </w:rPr>
      </w:pPr>
      <w:r w:rsidRPr="00E75072">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75072" w:rsidRPr="00E75072" w:rsidRDefault="00E75072" w:rsidP="001838B6">
      <w:pPr>
        <w:spacing w:before="0" w:beforeAutospacing="0" w:after="0" w:afterAutospacing="0"/>
        <w:ind w:firstLine="709"/>
        <w:jc w:val="both"/>
        <w:rPr>
          <w:sz w:val="20"/>
          <w:szCs w:val="20"/>
        </w:rPr>
      </w:pPr>
      <w:r w:rsidRPr="00E75072">
        <w:rPr>
          <w:sz w:val="20"/>
          <w:szCs w:val="20"/>
        </w:rPr>
        <w:t>При проведении промежуточной аттестации по дисциплине обеспечивается соблюдение следующих общих требований:</w:t>
      </w:r>
    </w:p>
    <w:p w:rsidR="00E75072" w:rsidRPr="00E75072" w:rsidRDefault="00E75072" w:rsidP="001838B6">
      <w:pPr>
        <w:spacing w:before="0" w:beforeAutospacing="0" w:after="0" w:afterAutospacing="0"/>
        <w:ind w:firstLine="709"/>
        <w:jc w:val="both"/>
        <w:rPr>
          <w:sz w:val="20"/>
          <w:szCs w:val="20"/>
        </w:rPr>
      </w:pPr>
      <w:r w:rsidRPr="00E75072">
        <w:rPr>
          <w:sz w:val="20"/>
          <w:szCs w:val="20"/>
        </w:rPr>
        <w:t>-</w:t>
      </w:r>
      <w:r w:rsidRPr="00E75072">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75072" w:rsidRPr="00E75072" w:rsidRDefault="00E75072" w:rsidP="001838B6">
      <w:pPr>
        <w:spacing w:before="0" w:beforeAutospacing="0" w:after="0" w:afterAutospacing="0"/>
        <w:ind w:firstLine="709"/>
        <w:jc w:val="both"/>
        <w:rPr>
          <w:sz w:val="20"/>
          <w:szCs w:val="20"/>
        </w:rPr>
      </w:pPr>
      <w:r w:rsidRPr="00E75072">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продолжительность сдачи экзамена, проводимого в письменной форме, - не более чем на 90 минут;</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продолжительность подготовки обучающегося к ответу на экзамене, проводимом в устной форме, - не более чем на 20 минут.</w:t>
      </w:r>
    </w:p>
    <w:p w:rsidR="00E75072" w:rsidRPr="00E75072" w:rsidRDefault="00E75072" w:rsidP="001838B6">
      <w:pPr>
        <w:spacing w:before="0" w:beforeAutospacing="0" w:after="0" w:afterAutospacing="0"/>
        <w:ind w:firstLine="709"/>
        <w:jc w:val="both"/>
        <w:rPr>
          <w:sz w:val="20"/>
          <w:szCs w:val="20"/>
        </w:rPr>
      </w:pPr>
      <w:r w:rsidRPr="00E75072">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75072" w:rsidRPr="00E75072" w:rsidRDefault="00E75072" w:rsidP="001838B6">
      <w:pPr>
        <w:spacing w:before="0" w:beforeAutospacing="0" w:after="0" w:afterAutospacing="0"/>
        <w:ind w:firstLine="709"/>
        <w:jc w:val="both"/>
        <w:rPr>
          <w:sz w:val="20"/>
          <w:szCs w:val="20"/>
        </w:rPr>
      </w:pPr>
      <w:r w:rsidRPr="00E75072">
        <w:rPr>
          <w:sz w:val="20"/>
          <w:szCs w:val="20"/>
        </w:rPr>
        <w:t>а) для слепых:</w:t>
      </w:r>
    </w:p>
    <w:p w:rsidR="00E75072" w:rsidRPr="00E75072" w:rsidRDefault="00E75072" w:rsidP="001838B6">
      <w:pPr>
        <w:spacing w:before="0" w:beforeAutospacing="0" w:after="0" w:afterAutospacing="0"/>
        <w:ind w:firstLine="709"/>
        <w:jc w:val="both"/>
        <w:rPr>
          <w:sz w:val="20"/>
          <w:szCs w:val="20"/>
        </w:rPr>
      </w:pPr>
      <w:r w:rsidRPr="00E75072">
        <w:rPr>
          <w:sz w:val="20"/>
          <w:szCs w:val="20"/>
        </w:rPr>
        <w:t>-</w:t>
      </w:r>
      <w:r w:rsidRPr="00E75072">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75072" w:rsidRPr="00E75072" w:rsidRDefault="00E75072" w:rsidP="001838B6">
      <w:pPr>
        <w:spacing w:before="0" w:beforeAutospacing="0" w:after="0" w:afterAutospacing="0"/>
        <w:ind w:firstLine="709"/>
        <w:jc w:val="both"/>
        <w:rPr>
          <w:sz w:val="20"/>
          <w:szCs w:val="20"/>
        </w:rPr>
      </w:pPr>
      <w:r w:rsidRPr="00E75072">
        <w:rPr>
          <w:sz w:val="20"/>
          <w:szCs w:val="20"/>
        </w:rPr>
        <w:t xml:space="preserve">- письменные задания выполняются обучающимися с использованием клавиатуры с азбукой Брайля, либо </w:t>
      </w:r>
      <w:proofErr w:type="spellStart"/>
      <w:r w:rsidRPr="00E75072">
        <w:rPr>
          <w:sz w:val="20"/>
          <w:szCs w:val="20"/>
        </w:rPr>
        <w:t>надиктовываются</w:t>
      </w:r>
      <w:proofErr w:type="spellEnd"/>
      <w:r w:rsidRPr="00E75072">
        <w:rPr>
          <w:sz w:val="20"/>
          <w:szCs w:val="20"/>
        </w:rPr>
        <w:t xml:space="preserve"> ассистенту;</w:t>
      </w:r>
    </w:p>
    <w:p w:rsidR="00E75072" w:rsidRPr="00E75072" w:rsidRDefault="00E75072" w:rsidP="001838B6">
      <w:pPr>
        <w:spacing w:before="0" w:beforeAutospacing="0" w:after="0" w:afterAutospacing="0"/>
        <w:ind w:firstLine="709"/>
        <w:jc w:val="both"/>
        <w:rPr>
          <w:sz w:val="20"/>
          <w:szCs w:val="20"/>
        </w:rPr>
      </w:pPr>
      <w:r w:rsidRPr="00E75072">
        <w:rPr>
          <w:sz w:val="20"/>
          <w:szCs w:val="20"/>
        </w:rPr>
        <w:t>б) для слабовидящих:</w:t>
      </w:r>
    </w:p>
    <w:p w:rsidR="00E75072" w:rsidRPr="00E75072" w:rsidRDefault="00E75072" w:rsidP="001838B6">
      <w:pPr>
        <w:spacing w:before="0" w:beforeAutospacing="0" w:after="0" w:afterAutospacing="0"/>
        <w:ind w:firstLine="709"/>
        <w:jc w:val="both"/>
        <w:rPr>
          <w:sz w:val="20"/>
          <w:szCs w:val="20"/>
        </w:rPr>
      </w:pPr>
      <w:r w:rsidRPr="00E75072">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75072">
        <w:rPr>
          <w:sz w:val="20"/>
          <w:szCs w:val="20"/>
        </w:rPr>
        <w:t>Jaws</w:t>
      </w:r>
      <w:proofErr w:type="spellEnd"/>
      <w:r w:rsidRPr="00E75072">
        <w:rPr>
          <w:sz w:val="20"/>
          <w:szCs w:val="20"/>
        </w:rPr>
        <w:t>;</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обеспечивается индивидуальное равномерное освещение не менее 300 люкс;</w:t>
      </w:r>
    </w:p>
    <w:p w:rsidR="00E75072" w:rsidRPr="00E75072" w:rsidRDefault="00E75072" w:rsidP="001838B6">
      <w:pPr>
        <w:spacing w:before="0" w:beforeAutospacing="0" w:after="0" w:afterAutospacing="0"/>
        <w:ind w:firstLine="709"/>
        <w:jc w:val="both"/>
        <w:rPr>
          <w:sz w:val="20"/>
          <w:szCs w:val="20"/>
        </w:rPr>
      </w:pPr>
      <w:r w:rsidRPr="00E75072">
        <w:rPr>
          <w:sz w:val="20"/>
          <w:szCs w:val="20"/>
        </w:rPr>
        <w:t xml:space="preserve">- при необходимости обучающимся предоставляется увеличивающее </w:t>
      </w:r>
      <w:proofErr w:type="spellStart"/>
      <w:r w:rsidRPr="00E75072">
        <w:rPr>
          <w:sz w:val="20"/>
          <w:szCs w:val="20"/>
        </w:rPr>
        <w:t>устройство,допускается</w:t>
      </w:r>
      <w:proofErr w:type="spellEnd"/>
      <w:r w:rsidRPr="00E75072">
        <w:rPr>
          <w:sz w:val="20"/>
          <w:szCs w:val="20"/>
        </w:rPr>
        <w:t xml:space="preserve"> использование увеличивающих устройств, имеющихся у обучающихся;</w:t>
      </w:r>
    </w:p>
    <w:p w:rsidR="00E75072" w:rsidRPr="00E75072" w:rsidRDefault="00E75072" w:rsidP="001838B6">
      <w:pPr>
        <w:spacing w:before="0" w:beforeAutospacing="0" w:after="0" w:afterAutospacing="0"/>
        <w:ind w:firstLine="709"/>
        <w:jc w:val="both"/>
        <w:rPr>
          <w:sz w:val="20"/>
          <w:szCs w:val="20"/>
        </w:rPr>
      </w:pPr>
      <w:r w:rsidRPr="00E75072">
        <w:rPr>
          <w:sz w:val="20"/>
          <w:szCs w:val="20"/>
        </w:rPr>
        <w:t>в) для глухих и слабослышащих, с тяжелыми нарушениями речи:</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имеется в наличии информационная система "Исток" для слабослышащих коллективного пользования;</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по их желанию испытания проводятся в электронной или письменной форме;</w:t>
      </w:r>
    </w:p>
    <w:p w:rsidR="00E75072" w:rsidRPr="00E75072" w:rsidRDefault="00E75072" w:rsidP="001838B6">
      <w:pPr>
        <w:spacing w:before="0" w:beforeAutospacing="0" w:after="0" w:afterAutospacing="0"/>
        <w:ind w:firstLine="709"/>
        <w:jc w:val="both"/>
        <w:rPr>
          <w:sz w:val="20"/>
          <w:szCs w:val="20"/>
        </w:rPr>
      </w:pPr>
      <w:r w:rsidRPr="00E75072">
        <w:rPr>
          <w:sz w:val="20"/>
          <w:szCs w:val="20"/>
        </w:rPr>
        <w:t>г) для лиц с нарушениями опорно-двигательного аппарата:</w:t>
      </w:r>
    </w:p>
    <w:p w:rsidR="00E75072" w:rsidRPr="00E75072" w:rsidRDefault="00E75072" w:rsidP="001838B6">
      <w:pPr>
        <w:spacing w:before="0" w:beforeAutospacing="0" w:after="0" w:afterAutospacing="0"/>
        <w:ind w:firstLine="709"/>
        <w:jc w:val="both"/>
        <w:rPr>
          <w:sz w:val="20"/>
          <w:szCs w:val="20"/>
        </w:rPr>
      </w:pPr>
      <w:r w:rsidRPr="00E75072">
        <w:rPr>
          <w:sz w:val="20"/>
          <w:szCs w:val="20"/>
        </w:rPr>
        <w:t xml:space="preserve">- тестовые и </w:t>
      </w:r>
      <w:proofErr w:type="spellStart"/>
      <w:r w:rsidRPr="00E75072">
        <w:rPr>
          <w:sz w:val="20"/>
          <w:szCs w:val="20"/>
        </w:rPr>
        <w:t>тренинговые</w:t>
      </w:r>
      <w:proofErr w:type="spellEnd"/>
      <w:r w:rsidRPr="00E75072">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75072" w:rsidRPr="00E75072" w:rsidRDefault="00E75072" w:rsidP="001838B6">
      <w:pPr>
        <w:spacing w:before="0" w:beforeAutospacing="0" w:after="0" w:afterAutospacing="0"/>
        <w:ind w:firstLine="709"/>
        <w:jc w:val="both"/>
        <w:rPr>
          <w:sz w:val="20"/>
          <w:szCs w:val="20"/>
        </w:rPr>
      </w:pPr>
      <w:r w:rsidRPr="00E75072">
        <w:rPr>
          <w:sz w:val="20"/>
          <w:szCs w:val="20"/>
        </w:rPr>
        <w:t>- по их желанию испытания проводятся в устной форме.</w:t>
      </w:r>
    </w:p>
    <w:p w:rsidR="00E75072" w:rsidRDefault="00E75072" w:rsidP="001838B6">
      <w:pPr>
        <w:spacing w:before="0" w:beforeAutospacing="0" w:after="0" w:afterAutospacing="0"/>
        <w:ind w:firstLine="709"/>
        <w:jc w:val="both"/>
        <w:rPr>
          <w:sz w:val="20"/>
          <w:szCs w:val="20"/>
        </w:rPr>
      </w:pPr>
      <w:r w:rsidRPr="00E75072">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86055" w:rsidRPr="00357E6F" w:rsidRDefault="00986055" w:rsidP="001838B6">
      <w:pPr>
        <w:spacing w:before="0" w:beforeAutospacing="0" w:after="0" w:afterAutospacing="0"/>
        <w:ind w:firstLine="709"/>
        <w:jc w:val="both"/>
        <w:rPr>
          <w:b/>
          <w:sz w:val="20"/>
          <w:szCs w:val="20"/>
        </w:rPr>
      </w:pPr>
      <w:r w:rsidRPr="00357E6F">
        <w:rPr>
          <w:b/>
          <w:sz w:val="20"/>
          <w:szCs w:val="20"/>
        </w:rPr>
        <w:t xml:space="preserve">6.4 Методические рекомендации по самостоятельной работе студентов </w:t>
      </w:r>
    </w:p>
    <w:p w:rsidR="00986055" w:rsidRPr="00357E6F" w:rsidRDefault="00986055" w:rsidP="001838B6">
      <w:pPr>
        <w:shd w:val="clear" w:color="auto" w:fill="FFFFFF"/>
        <w:spacing w:before="0" w:beforeAutospacing="0" w:after="0" w:afterAutospacing="0"/>
        <w:ind w:firstLine="709"/>
        <w:jc w:val="both"/>
        <w:rPr>
          <w:sz w:val="20"/>
          <w:szCs w:val="20"/>
        </w:rPr>
      </w:pPr>
      <w:r w:rsidRPr="00357E6F">
        <w:rPr>
          <w:sz w:val="20"/>
          <w:szCs w:val="20"/>
        </w:rPr>
        <w:lastRenderedPageBreak/>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86055" w:rsidRPr="00357E6F" w:rsidRDefault="00986055" w:rsidP="001838B6">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986055" w:rsidRPr="00357E6F" w:rsidRDefault="00986055" w:rsidP="001838B6">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986055" w:rsidRPr="00357E6F" w:rsidRDefault="00986055" w:rsidP="001838B6">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986055" w:rsidRPr="00357E6F" w:rsidRDefault="00986055" w:rsidP="001838B6">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986055" w:rsidRPr="00357E6F" w:rsidRDefault="00986055" w:rsidP="001838B6">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986055" w:rsidRPr="00357E6F" w:rsidRDefault="00986055" w:rsidP="001838B6">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формирование       самостоятельности       </w:t>
      </w:r>
      <w:r w:rsidR="006F5AD3">
        <w:rPr>
          <w:sz w:val="20"/>
          <w:szCs w:val="20"/>
        </w:rPr>
        <w:t xml:space="preserve">мышления, </w:t>
      </w:r>
      <w:r w:rsidRPr="00357E6F">
        <w:rPr>
          <w:sz w:val="20"/>
          <w:szCs w:val="20"/>
        </w:rPr>
        <w:t xml:space="preserve">   способностей       к       саморазвитию, самообразованию, самосовершенствованию и самореализации;</w:t>
      </w:r>
    </w:p>
    <w:p w:rsidR="00986055" w:rsidRPr="00357E6F" w:rsidRDefault="00986055" w:rsidP="001838B6">
      <w:pPr>
        <w:widowControl w:val="0"/>
        <w:numPr>
          <w:ilvl w:val="0"/>
          <w:numId w:val="2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986055" w:rsidRPr="00357E6F" w:rsidRDefault="00986055" w:rsidP="001838B6">
      <w:pPr>
        <w:widowControl w:val="0"/>
        <w:numPr>
          <w:ilvl w:val="0"/>
          <w:numId w:val="2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86055" w:rsidRPr="00357E6F" w:rsidRDefault="00986055" w:rsidP="001838B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986055" w:rsidRPr="00357E6F" w:rsidRDefault="00986055" w:rsidP="001838B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86055" w:rsidRPr="00357E6F" w:rsidRDefault="00986055" w:rsidP="001838B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986055" w:rsidRPr="00357E6F" w:rsidRDefault="00986055" w:rsidP="001838B6">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986055" w:rsidRPr="00357E6F" w:rsidRDefault="00986055" w:rsidP="001838B6">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986055" w:rsidRPr="00357E6F" w:rsidRDefault="00986055" w:rsidP="001838B6">
      <w:pPr>
        <w:widowControl w:val="0"/>
        <w:numPr>
          <w:ilvl w:val="0"/>
          <w:numId w:val="2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986055" w:rsidRPr="00357E6F" w:rsidRDefault="00986055" w:rsidP="001838B6">
      <w:pPr>
        <w:widowControl w:val="0"/>
        <w:numPr>
          <w:ilvl w:val="0"/>
          <w:numId w:val="2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986055" w:rsidRPr="00357E6F" w:rsidRDefault="00986055" w:rsidP="001838B6">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986055" w:rsidRPr="00357E6F" w:rsidRDefault="00986055" w:rsidP="001838B6">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986055" w:rsidRPr="00357E6F" w:rsidRDefault="00986055" w:rsidP="001838B6">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986055" w:rsidRPr="00357E6F" w:rsidRDefault="00986055" w:rsidP="001838B6">
      <w:pPr>
        <w:spacing w:before="0" w:beforeAutospacing="0" w:after="0" w:afterAutospacing="0"/>
        <w:ind w:firstLine="680"/>
        <w:jc w:val="both"/>
        <w:rPr>
          <w:b/>
          <w:sz w:val="20"/>
          <w:szCs w:val="20"/>
        </w:rPr>
      </w:pPr>
    </w:p>
    <w:p w:rsidR="00986055" w:rsidRPr="00357E6F" w:rsidRDefault="00986055" w:rsidP="0098605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986055" w:rsidRPr="00357E6F" w:rsidRDefault="006F5AD3" w:rsidP="00986055">
      <w:pPr>
        <w:tabs>
          <w:tab w:val="left" w:pos="1080"/>
          <w:tab w:val="left" w:pos="1134"/>
        </w:tabs>
        <w:spacing w:before="0" w:beforeAutospacing="0" w:after="0" w:afterAutospacing="0"/>
        <w:ind w:firstLine="709"/>
        <w:jc w:val="both"/>
        <w:rPr>
          <w:b/>
          <w:bCs/>
          <w:iCs/>
          <w:sz w:val="20"/>
          <w:szCs w:val="20"/>
        </w:rPr>
      </w:pPr>
      <w:r>
        <w:rPr>
          <w:b/>
          <w:bCs/>
          <w:iCs/>
          <w:sz w:val="20"/>
          <w:szCs w:val="20"/>
        </w:rPr>
        <w:t>Раздел 1</w:t>
      </w:r>
      <w:r w:rsidR="00986055" w:rsidRPr="00357E6F">
        <w:rPr>
          <w:b/>
          <w:bCs/>
          <w:iCs/>
          <w:sz w:val="20"/>
          <w:szCs w:val="20"/>
        </w:rPr>
        <w:t xml:space="preserve"> «Роль философии в жизни человека и общества. Исторические типы философии» </w:t>
      </w:r>
    </w:p>
    <w:p w:rsidR="00986055" w:rsidRPr="00357E6F" w:rsidRDefault="00986055" w:rsidP="00986055">
      <w:pPr>
        <w:tabs>
          <w:tab w:val="left" w:pos="1080"/>
          <w:tab w:val="left" w:pos="1134"/>
        </w:tabs>
        <w:overflowPunct w:val="0"/>
        <w:autoSpaceDE w:val="0"/>
        <w:autoSpaceDN w:val="0"/>
        <w:adjustRightInd w:val="0"/>
        <w:spacing w:before="0" w:beforeAutospacing="0" w:after="0" w:afterAutospacing="0"/>
        <w:ind w:firstLine="709"/>
        <w:rPr>
          <w:b/>
          <w:sz w:val="20"/>
          <w:szCs w:val="20"/>
        </w:rPr>
      </w:pPr>
      <w:r w:rsidRPr="00357E6F">
        <w:rPr>
          <w:b/>
          <w:sz w:val="20"/>
          <w:szCs w:val="20"/>
        </w:rPr>
        <w:t>Темы устного доклада</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 Чем больше умнеешь, тем больше находишь оригинальных людей. Человек заурядный не замечает различия в людях» (Б. Паскаль. Мысли.). Согласны ли Вы с этим? Обоснуйте свое мнение.</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«Чем примитивнее общества, тем более сходства между составляющими их индивидами (Э. Дюркгейм «Метод социологии). Как Вы понимаете это высказывание? Аргументируйте свой ответ. </w:t>
      </w:r>
    </w:p>
    <w:p w:rsidR="00986055" w:rsidRPr="00357E6F" w:rsidRDefault="00986055" w:rsidP="00986055">
      <w:pPr>
        <w:numPr>
          <w:ilvl w:val="0"/>
          <w:numId w:val="23"/>
        </w:numPr>
        <w:shd w:val="clear" w:color="auto" w:fill="FFFFFF"/>
        <w:tabs>
          <w:tab w:val="left" w:pos="720"/>
          <w:tab w:val="left" w:pos="1080"/>
        </w:tabs>
        <w:spacing w:before="0" w:beforeAutospacing="0" w:after="0" w:afterAutospacing="0"/>
        <w:ind w:left="0" w:firstLine="709"/>
        <w:jc w:val="both"/>
        <w:rPr>
          <w:sz w:val="20"/>
          <w:szCs w:val="20"/>
        </w:rPr>
      </w:pPr>
      <w:r w:rsidRPr="00357E6F">
        <w:rPr>
          <w:sz w:val="20"/>
          <w:szCs w:val="20"/>
        </w:rPr>
        <w:t xml:space="preserve">Профессиональные роли оказывают существенное влияние на личность, формируя те или иные качества, стереотипы мышления и поведения человека. Попробуйте определить, какие типические черты характерны для людей таких профессий как, например, военный, библиотекарь? Обоснуйте свой ответ. </w:t>
      </w:r>
    </w:p>
    <w:p w:rsidR="00986055" w:rsidRPr="00357E6F" w:rsidRDefault="00986055" w:rsidP="00986055">
      <w:pPr>
        <w:numPr>
          <w:ilvl w:val="0"/>
          <w:numId w:val="23"/>
        </w:numPr>
        <w:shd w:val="clear" w:color="auto" w:fill="FFFFFF"/>
        <w:tabs>
          <w:tab w:val="left" w:pos="720"/>
          <w:tab w:val="left" w:pos="1080"/>
        </w:tabs>
        <w:spacing w:before="0" w:beforeAutospacing="0" w:after="0" w:afterAutospacing="0"/>
        <w:ind w:left="0" w:firstLine="709"/>
        <w:jc w:val="both"/>
        <w:rPr>
          <w:sz w:val="20"/>
          <w:szCs w:val="20"/>
        </w:rPr>
      </w:pPr>
      <w:r w:rsidRPr="00357E6F">
        <w:rPr>
          <w:sz w:val="20"/>
          <w:szCs w:val="20"/>
        </w:rPr>
        <w:t xml:space="preserve">Как Вы понимаете слова Цицерона: «Живет свободно только тот, кто находит радость в исполнении своего долга»? Как Вы относитесь к данному высказыванию? Выскажите свое мнение и обоснуйте его. </w:t>
      </w:r>
    </w:p>
    <w:p w:rsidR="00986055" w:rsidRPr="00357E6F" w:rsidRDefault="00986055" w:rsidP="00986055">
      <w:pPr>
        <w:numPr>
          <w:ilvl w:val="0"/>
          <w:numId w:val="23"/>
        </w:numPr>
        <w:shd w:val="clear" w:color="auto" w:fill="FFFFFF"/>
        <w:tabs>
          <w:tab w:val="left" w:pos="720"/>
          <w:tab w:val="left" w:pos="1080"/>
        </w:tabs>
        <w:spacing w:before="0" w:beforeAutospacing="0" w:after="0" w:afterAutospacing="0"/>
        <w:ind w:left="0" w:firstLine="709"/>
        <w:jc w:val="both"/>
        <w:rPr>
          <w:sz w:val="20"/>
          <w:szCs w:val="20"/>
        </w:rPr>
      </w:pPr>
      <w:r w:rsidRPr="00357E6F">
        <w:rPr>
          <w:sz w:val="20"/>
          <w:szCs w:val="20"/>
        </w:rPr>
        <w:t>В одном из первых сводов законов Киевской Руси, который назывался «Русская правда», предусматривались различные наказания за убийство. При этом мера наказания определялась в первую очередь местом человека в обществе. Так, штраф за убийство богатого тиуна (управителя) был огромен: он равнялся стоимости стада в 400 баранов. Жизнь неимущего смерда оценивалась в 16 раз дешевле. Связь, между какими сферами общественной жизни проявляется в этом факте?</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Проанализируйте, есть ли различие между предметами, которые использованы в следующих ситуациях:</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Камень, лежащий на краю дороги.</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Камень, являющийся религиозным символом, талисманом.</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Камень, разделяющий границы двух земельных участков.</w:t>
      </w:r>
    </w:p>
    <w:p w:rsidR="00986055" w:rsidRPr="00357E6F" w:rsidRDefault="00986055" w:rsidP="00986055">
      <w:pPr>
        <w:numPr>
          <w:ilvl w:val="0"/>
          <w:numId w:val="23"/>
        </w:numPr>
        <w:shd w:val="clear" w:color="auto" w:fill="FFFFFF"/>
        <w:tabs>
          <w:tab w:val="left" w:pos="720"/>
          <w:tab w:val="left" w:pos="1080"/>
        </w:tabs>
        <w:spacing w:before="0" w:beforeAutospacing="0" w:after="0" w:afterAutospacing="0"/>
        <w:ind w:left="0" w:firstLine="709"/>
        <w:jc w:val="both"/>
        <w:rPr>
          <w:sz w:val="20"/>
          <w:szCs w:val="20"/>
        </w:rPr>
      </w:pPr>
      <w:r w:rsidRPr="00357E6F">
        <w:rPr>
          <w:sz w:val="20"/>
          <w:szCs w:val="20"/>
        </w:rPr>
        <w:t>Что, по Вашему мнению, играет более важную роль в понимании предмета: то, из чего он сделан, то есть его материальное воплощение, или то, для чего его использует человек, то есть то значение, смысл, который этот предмет имеет для человека?</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Как возникает в природе мыслящее существо, способное активно изменять окружающий мир согласно своим потребностям?</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М. Шелер писал, что в «понятии человек содержится «коварная двусмысленность». Как Вы понимаете это высказывание?</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Определите, в чем сходство и в чем различие в исследовании человека такими науками, как медицина, психология, философия, история, политология.</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Как возникает в природе мыслящее существо, способное активно изменять окружающий мир согласно своим потребностям?</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Как Вы понимаете принцип античного философа Протагора «человек есть мера всех вещей»?</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У некоторых народов Севера еще в начале ХХ века стариков умерщвляли, а в древнегреческом государстве Спарте слабых младенцев сбрасывали со скалы. Как объяснить эти традиции с точки зрения гуманизма?</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Как Вы понимаете положение о том, что с появлением разумного человека развитие Вселенной приобретает направленный характер?</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Почему теологи (лат. </w:t>
      </w:r>
      <w:proofErr w:type="spellStart"/>
      <w:r w:rsidRPr="00357E6F">
        <w:rPr>
          <w:sz w:val="20"/>
          <w:szCs w:val="20"/>
        </w:rPr>
        <w:t>theos</w:t>
      </w:r>
      <w:proofErr w:type="spellEnd"/>
      <w:r w:rsidRPr="00357E6F">
        <w:rPr>
          <w:sz w:val="20"/>
          <w:szCs w:val="20"/>
        </w:rPr>
        <w:t> – бог и </w:t>
      </w:r>
      <w:proofErr w:type="spellStart"/>
      <w:r w:rsidRPr="00357E6F">
        <w:rPr>
          <w:sz w:val="20"/>
          <w:szCs w:val="20"/>
        </w:rPr>
        <w:t>logos</w:t>
      </w:r>
      <w:proofErr w:type="spellEnd"/>
      <w:r w:rsidRPr="00357E6F">
        <w:rPr>
          <w:sz w:val="20"/>
          <w:szCs w:val="20"/>
        </w:rPr>
        <w:t> – учение) не согласны с трудовой концепцией антропогенеза?</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Почему важным социальным фактором становления человека были табу – социально-нравственные запреты?</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Одним из идейных оснований фашизма является положение о «высшей» и «низшей» расах, различия между которыми биологически обусловлены и передаются по наследству. Какую традицию исследования человека выражает это положение? Определите свое отношение к этой традиции.</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Мода является элементом социальной психологии. Почему?</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«Нравственность народа – результат обстоятельств… . Нравственность – лишь внешнее поведение людей, характеры которых слагаются под влиянием других причин. Нравственность имеет огромное значение для сохранения общества, но это такое же постороннее явление по отношению к характеру индивидуума, как правило футбольной игры к характерам игроков. Игра «жизнь в обществе» примерно одна и та же, кто бы в нее ни играл, и мы сегодня довольствуемся теми же десятью заповедями, которые были сформулированы несколько тысяч лет тому назад для племени странствующих скотоводов» (Р. Кент. Гренландский дневник</w:t>
      </w:r>
      <w:r w:rsidR="006F5AD3" w:rsidRPr="00357E6F">
        <w:rPr>
          <w:sz w:val="20"/>
          <w:szCs w:val="20"/>
        </w:rPr>
        <w:t>). Укажите</w:t>
      </w:r>
      <w:r w:rsidRPr="00357E6F">
        <w:rPr>
          <w:sz w:val="20"/>
          <w:szCs w:val="20"/>
        </w:rPr>
        <w:t>, что верно и что ошибочно в этом высказывании. Обоснуйте свое мнение.</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Что означает выражение «У человека - нечистая совесть»? Приведите пример.</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«Смотреть на человека со сломленной совестью еще страшнее, чем на избитых» (Ю. Фучик). Как Вы понимаете это высказывание?</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Определите отношения между понятиями «честь», «честолюбие», «тщеславие». Обоснуйте свой ответ.</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Согласны ли Вы с таким высказыванием: «Даже преступника, заслуживающего </w:t>
      </w:r>
      <w:proofErr w:type="spellStart"/>
      <w:r w:rsidRPr="00357E6F">
        <w:rPr>
          <w:sz w:val="20"/>
          <w:szCs w:val="20"/>
        </w:rPr>
        <w:t>суровейшего</w:t>
      </w:r>
      <w:proofErr w:type="spellEnd"/>
      <w:r w:rsidRPr="00357E6F">
        <w:rPr>
          <w:sz w:val="20"/>
          <w:szCs w:val="20"/>
        </w:rPr>
        <w:t xml:space="preserve"> из всех наказаний, нельзя оскорблять, нельзя задевать его личное достоинство». Почему? Выскажите свое мнение по этому поводу.</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В словах революционной песни есть слова "Весь мир насилья мы разрушим до основанья, а потом мы наш мы новый мир построим, кто был ничем, тот станет всем" есть нарушение</w:t>
      </w:r>
      <w:r w:rsidRPr="00357E6F">
        <w:rPr>
          <w:sz w:val="20"/>
          <w:szCs w:val="20"/>
          <w:shd w:val="clear" w:color="auto" w:fill="FFFFFF"/>
        </w:rPr>
        <w:t xml:space="preserve"> </w:t>
      </w:r>
      <w:r w:rsidRPr="00357E6F">
        <w:rPr>
          <w:sz w:val="20"/>
          <w:szCs w:val="20"/>
        </w:rPr>
        <w:t xml:space="preserve">одного из законов диалектики. Какого? Обоснуйте свой ответ. </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"Я задумал речь на какую-то тему. Я ее великолепно обдумал, и она совершенно ясна моей голове, но внезапно оказывается, что я должен ее произнести не на русском, а на английском языке, который я, допустим, знаю плохо. Понятно, что, несмотря на полную ясность содержания, английская форма не будет ему соответствовать." (А. В. Луначарский). Какой смысл здесь имеет категория "форма"?</w:t>
      </w:r>
    </w:p>
    <w:p w:rsidR="00986055" w:rsidRPr="00357E6F" w:rsidRDefault="00986055" w:rsidP="00986055">
      <w:pPr>
        <w:numPr>
          <w:ilvl w:val="0"/>
          <w:numId w:val="23"/>
        </w:numPr>
        <w:tabs>
          <w:tab w:val="left" w:pos="720"/>
          <w:tab w:val="left" w:pos="1080"/>
        </w:tabs>
        <w:spacing w:before="0" w:beforeAutospacing="0" w:after="0" w:afterAutospacing="0"/>
        <w:ind w:left="0" w:firstLine="709"/>
        <w:jc w:val="both"/>
        <w:rPr>
          <w:sz w:val="20"/>
          <w:szCs w:val="20"/>
        </w:rPr>
      </w:pPr>
      <w:r w:rsidRPr="00357E6F">
        <w:rPr>
          <w:sz w:val="20"/>
          <w:szCs w:val="20"/>
        </w:rPr>
        <w:t>В жизни одновременно существуют различные, иногда прямо противоположные возможности, например, возможность окончить институт и возможность никогда не получить высшее образование. Почему появляются альтернативные возможности? Как определить, что возможно и что невозможно?</w:t>
      </w:r>
    </w:p>
    <w:p w:rsidR="00986055" w:rsidRPr="00357E6F" w:rsidRDefault="00986055" w:rsidP="00986055">
      <w:pPr>
        <w:tabs>
          <w:tab w:val="left" w:pos="1080"/>
          <w:tab w:val="left" w:pos="1134"/>
        </w:tabs>
        <w:overflowPunct w:val="0"/>
        <w:autoSpaceDE w:val="0"/>
        <w:autoSpaceDN w:val="0"/>
        <w:adjustRightInd w:val="0"/>
        <w:spacing w:before="0" w:beforeAutospacing="0" w:after="0" w:afterAutospacing="0"/>
        <w:ind w:firstLine="709"/>
        <w:rPr>
          <w:sz w:val="20"/>
          <w:szCs w:val="20"/>
        </w:rPr>
      </w:pPr>
    </w:p>
    <w:p w:rsidR="00986055" w:rsidRPr="00357E6F" w:rsidRDefault="00986055" w:rsidP="00986055">
      <w:pPr>
        <w:tabs>
          <w:tab w:val="left" w:pos="1080"/>
          <w:tab w:val="left" w:pos="1134"/>
        </w:tabs>
        <w:spacing w:before="0" w:beforeAutospacing="0" w:after="0" w:afterAutospacing="0"/>
        <w:ind w:firstLine="709"/>
        <w:jc w:val="both"/>
        <w:rPr>
          <w:b/>
          <w:bCs/>
          <w:iCs/>
          <w:sz w:val="20"/>
          <w:szCs w:val="20"/>
        </w:rPr>
      </w:pPr>
    </w:p>
    <w:p w:rsidR="00986055" w:rsidRPr="00357E6F" w:rsidRDefault="006F5AD3" w:rsidP="00986055">
      <w:pPr>
        <w:tabs>
          <w:tab w:val="left" w:pos="1080"/>
          <w:tab w:val="left" w:pos="1134"/>
        </w:tabs>
        <w:spacing w:before="0" w:beforeAutospacing="0" w:after="0" w:afterAutospacing="0"/>
        <w:ind w:firstLine="709"/>
        <w:jc w:val="both"/>
        <w:rPr>
          <w:b/>
          <w:iCs/>
          <w:sz w:val="20"/>
          <w:szCs w:val="20"/>
        </w:rPr>
      </w:pPr>
      <w:r>
        <w:rPr>
          <w:b/>
          <w:bCs/>
          <w:iCs/>
          <w:sz w:val="20"/>
          <w:szCs w:val="20"/>
        </w:rPr>
        <w:t xml:space="preserve">Раздел 2 </w:t>
      </w:r>
      <w:r w:rsidR="00986055" w:rsidRPr="00357E6F">
        <w:rPr>
          <w:b/>
          <w:iCs/>
          <w:sz w:val="20"/>
          <w:szCs w:val="20"/>
        </w:rPr>
        <w:t>«</w:t>
      </w:r>
      <w:r w:rsidR="00986055" w:rsidRPr="00357E6F">
        <w:rPr>
          <w:b/>
          <w:sz w:val="20"/>
          <w:szCs w:val="20"/>
        </w:rPr>
        <w:t>Онтология и теория познания</w:t>
      </w:r>
      <w:r w:rsidR="00986055" w:rsidRPr="00357E6F">
        <w:rPr>
          <w:b/>
          <w:iCs/>
          <w:sz w:val="20"/>
          <w:szCs w:val="20"/>
        </w:rPr>
        <w:t>»</w:t>
      </w:r>
    </w:p>
    <w:p w:rsidR="00986055" w:rsidRPr="00357E6F" w:rsidRDefault="00986055" w:rsidP="00986055">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 xml:space="preserve">Специфика философского знания (на примере философии Гераклита и </w:t>
      </w:r>
      <w:proofErr w:type="spellStart"/>
      <w:r w:rsidRPr="00357E6F">
        <w:rPr>
          <w:bCs/>
          <w:snapToGrid w:val="0"/>
          <w:sz w:val="20"/>
          <w:szCs w:val="20"/>
        </w:rPr>
        <w:t>Парменида</w:t>
      </w:r>
      <w:proofErr w:type="spellEnd"/>
      <w:r w:rsidRPr="00357E6F">
        <w:rPr>
          <w:bCs/>
          <w:snapToGrid w:val="0"/>
          <w:sz w:val="20"/>
          <w:szCs w:val="20"/>
        </w:rPr>
        <w:t>)</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Предпосылки возникновения философии в Древней Греции.</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Принципиальные отличия и черты сходства западноевропейского стиля философского мышления и восточного.</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Принципы размежевания философских школ и направлений.</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 xml:space="preserve">Материалистическая философия. Особенности материализма </w:t>
      </w:r>
      <w:proofErr w:type="spellStart"/>
      <w:r w:rsidRPr="00357E6F">
        <w:rPr>
          <w:bCs/>
          <w:snapToGrid w:val="0"/>
          <w:sz w:val="20"/>
          <w:szCs w:val="20"/>
        </w:rPr>
        <w:t>Демокрита</w:t>
      </w:r>
      <w:proofErr w:type="spellEnd"/>
      <w:r w:rsidRPr="00357E6F">
        <w:rPr>
          <w:bCs/>
          <w:snapToGrid w:val="0"/>
          <w:sz w:val="20"/>
          <w:szCs w:val="20"/>
        </w:rPr>
        <w:t>.</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Сущность философского идеализма. Платон о соотношении идей и вещей.</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Философия софистов и Афинская демократия.</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Образ философа античности: Гераклит. Сократ, софисты.</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Философия пифагорейского союза.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Содержание спора Аристотеля с Платоном.</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Арабо-мусульманская средневековая философия. Ибн-Сина н Ибн-Рушд.</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Философия Платона и Аристотеля в зеркале средневековья. Августин Блаженный и Фома Аквинский.</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lastRenderedPageBreak/>
        <w:t xml:space="preserve">Теория индукции </w:t>
      </w:r>
      <w:proofErr w:type="spellStart"/>
      <w:r w:rsidRPr="00357E6F">
        <w:rPr>
          <w:bCs/>
          <w:snapToGrid w:val="0"/>
          <w:sz w:val="20"/>
          <w:szCs w:val="20"/>
        </w:rPr>
        <w:t>Ф.Бэкона</w:t>
      </w:r>
      <w:proofErr w:type="spellEnd"/>
      <w:r w:rsidRPr="00357E6F">
        <w:rPr>
          <w:bCs/>
          <w:snapToGrid w:val="0"/>
          <w:sz w:val="20"/>
          <w:szCs w:val="20"/>
        </w:rPr>
        <w:t>.</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Локк о воспитании джентльмена.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Кант о вещах в себе.</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Гегелевская концепция, исторического развития. Роль личности в истории.</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 xml:space="preserve">Немецкий материализм XIX в. </w:t>
      </w:r>
      <w:proofErr w:type="spellStart"/>
      <w:r w:rsidRPr="00357E6F">
        <w:rPr>
          <w:bCs/>
          <w:snapToGrid w:val="0"/>
          <w:sz w:val="20"/>
          <w:szCs w:val="20"/>
        </w:rPr>
        <w:t>Л.Фейербах</w:t>
      </w:r>
      <w:proofErr w:type="spellEnd"/>
      <w:r w:rsidRPr="00357E6F">
        <w:rPr>
          <w:bCs/>
          <w:snapToGrid w:val="0"/>
          <w:sz w:val="20"/>
          <w:szCs w:val="20"/>
        </w:rPr>
        <w:t xml:space="preserve"> и </w:t>
      </w:r>
      <w:proofErr w:type="spellStart"/>
      <w:r w:rsidRPr="00357E6F">
        <w:rPr>
          <w:bCs/>
          <w:snapToGrid w:val="0"/>
          <w:sz w:val="20"/>
          <w:szCs w:val="20"/>
        </w:rPr>
        <w:t>К.Маркс</w:t>
      </w:r>
      <w:proofErr w:type="spellEnd"/>
      <w:r w:rsidRPr="00357E6F">
        <w:rPr>
          <w:bCs/>
          <w:snapToGrid w:val="0"/>
          <w:sz w:val="20"/>
          <w:szCs w:val="20"/>
        </w:rPr>
        <w:t>.</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 xml:space="preserve">Характерные черты русской философии Х1Х-ХХ </w:t>
      </w:r>
      <w:proofErr w:type="spellStart"/>
      <w:r w:rsidRPr="00357E6F">
        <w:rPr>
          <w:bCs/>
          <w:snapToGrid w:val="0"/>
          <w:sz w:val="20"/>
          <w:szCs w:val="20"/>
        </w:rPr>
        <w:t>в.в</w:t>
      </w:r>
      <w:proofErr w:type="spellEnd"/>
      <w:r w:rsidRPr="00357E6F">
        <w:rPr>
          <w:bCs/>
          <w:snapToGrid w:val="0"/>
          <w:sz w:val="20"/>
          <w:szCs w:val="20"/>
        </w:rPr>
        <w:t xml:space="preserve">. </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Природа сознания.</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Формы и методы познания.</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Сознательное и бессознательное. Фрейдизм.</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Философия языка.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Единство и многообразие языков.</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Текст, знак, символ в современной философии.</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Соотношение веры и разума в истории философии.</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Соотношение философской, религиозной и научной картин мира.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Этика как практическая философия.</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Личность и толпа.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Человек в информационном обществе.</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Философские проблемы компьютеризации.</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Психологические аспекты проблемы «человек-машина».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Свобода и ответственность в философии экзистенциализма.</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Соотношение чувственного и рационального в правовом сознании.</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Человек и исторический процесс.</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Формационная и цивилизационная концепции развития.</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 xml:space="preserve">Субъективное и объективное в экономическом развитии. </w:t>
      </w:r>
    </w:p>
    <w:p w:rsidR="00986055" w:rsidRPr="00357E6F" w:rsidRDefault="00986055" w:rsidP="00986055">
      <w:pPr>
        <w:numPr>
          <w:ilvl w:val="0"/>
          <w:numId w:val="24"/>
        </w:numPr>
        <w:tabs>
          <w:tab w:val="left" w:pos="1080"/>
          <w:tab w:val="left" w:pos="1134"/>
          <w:tab w:val="left" w:pos="1437"/>
        </w:tabs>
        <w:suppressAutoHyphens/>
        <w:spacing w:before="0" w:beforeAutospacing="0" w:after="0" w:afterAutospacing="0"/>
        <w:ind w:left="0" w:firstLine="709"/>
        <w:jc w:val="both"/>
        <w:rPr>
          <w:bCs/>
          <w:snapToGrid w:val="0"/>
          <w:sz w:val="20"/>
          <w:szCs w:val="20"/>
        </w:rPr>
      </w:pPr>
      <w:r w:rsidRPr="00357E6F">
        <w:rPr>
          <w:bCs/>
          <w:snapToGrid w:val="0"/>
          <w:sz w:val="20"/>
          <w:szCs w:val="20"/>
        </w:rPr>
        <w:t>Человечество перед лицом глобальных проблем.</w:t>
      </w:r>
    </w:p>
    <w:p w:rsidR="00986055" w:rsidRPr="00357E6F" w:rsidRDefault="00986055" w:rsidP="006024DF">
      <w:pPr>
        <w:pStyle w:val="1c"/>
        <w:keepNext/>
        <w:tabs>
          <w:tab w:val="right" w:leader="dot" w:pos="9600"/>
        </w:tabs>
        <w:spacing w:before="0" w:beforeAutospacing="0" w:after="0" w:afterAutospacing="0"/>
        <w:ind w:left="0"/>
        <w:rPr>
          <w:b/>
          <w:bCs/>
          <w:kern w:val="32"/>
          <w:sz w:val="20"/>
        </w:rPr>
      </w:pPr>
    </w:p>
    <w:p w:rsidR="00986055" w:rsidRPr="00357E6F" w:rsidRDefault="00986055" w:rsidP="00986055">
      <w:pPr>
        <w:pStyle w:val="1c"/>
        <w:keepNext/>
        <w:tabs>
          <w:tab w:val="left" w:pos="709"/>
          <w:tab w:val="right" w:leader="dot" w:pos="9600"/>
        </w:tabs>
        <w:spacing w:before="0" w:beforeAutospacing="0" w:after="0" w:afterAutospacing="0"/>
        <w:ind w:left="0"/>
        <w:rPr>
          <w:b/>
          <w:bCs/>
          <w:kern w:val="32"/>
          <w:sz w:val="20"/>
        </w:rPr>
      </w:pPr>
      <w:r w:rsidRPr="00357E6F">
        <w:rPr>
          <w:b/>
          <w:bCs/>
          <w:kern w:val="32"/>
          <w:sz w:val="20"/>
        </w:rPr>
        <w:tab/>
      </w:r>
      <w:r w:rsidR="006024DF">
        <w:rPr>
          <w:b/>
          <w:bCs/>
          <w:kern w:val="32"/>
          <w:sz w:val="20"/>
        </w:rPr>
        <w:t>7</w:t>
      </w:r>
      <w:r w:rsidRPr="00357E6F">
        <w:rPr>
          <w:b/>
          <w:bCs/>
          <w:kern w:val="32"/>
          <w:sz w:val="20"/>
        </w:rPr>
        <w:t>. Учебно-методическое и информационное обеспечение дисциплины</w:t>
      </w:r>
    </w:p>
    <w:p w:rsidR="00986055" w:rsidRPr="00357E6F" w:rsidRDefault="006024DF" w:rsidP="00986055">
      <w:pPr>
        <w:tabs>
          <w:tab w:val="left" w:pos="993"/>
        </w:tabs>
        <w:spacing w:before="0" w:beforeAutospacing="0" w:after="0" w:afterAutospacing="0"/>
        <w:ind w:firstLine="709"/>
        <w:rPr>
          <w:b/>
          <w:sz w:val="20"/>
          <w:szCs w:val="20"/>
        </w:rPr>
      </w:pPr>
      <w:r>
        <w:rPr>
          <w:b/>
          <w:sz w:val="20"/>
          <w:szCs w:val="20"/>
        </w:rPr>
        <w:t>7</w:t>
      </w:r>
      <w:r w:rsidR="00986055" w:rsidRPr="00357E6F">
        <w:rPr>
          <w:b/>
          <w:sz w:val="20"/>
          <w:szCs w:val="20"/>
        </w:rPr>
        <w:t xml:space="preserve">.1. Рекомендуемая литература </w:t>
      </w:r>
    </w:p>
    <w:p w:rsidR="00986055" w:rsidRPr="00357E6F" w:rsidRDefault="00986055" w:rsidP="00986055">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410DCB" w:rsidRPr="00410DCB" w:rsidRDefault="00410DCB" w:rsidP="00410DCB">
      <w:pPr>
        <w:pStyle w:val="affffffffff0"/>
        <w:numPr>
          <w:ilvl w:val="0"/>
          <w:numId w:val="78"/>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410DCB">
        <w:rPr>
          <w:rFonts w:ascii="Times New Roman" w:hAnsi="Times New Roman" w:cs="Times New Roman"/>
          <w:sz w:val="20"/>
          <w:szCs w:val="20"/>
        </w:rPr>
        <w:t xml:space="preserve">Философия: учебное пособие / М. В. Ромм, В. </w:t>
      </w:r>
      <w:r>
        <w:rPr>
          <w:rFonts w:ascii="Times New Roman" w:hAnsi="Times New Roman" w:cs="Times New Roman"/>
          <w:sz w:val="20"/>
          <w:szCs w:val="20"/>
        </w:rPr>
        <w:t xml:space="preserve">В. </w:t>
      </w:r>
      <w:proofErr w:type="spellStart"/>
      <w:r>
        <w:rPr>
          <w:rFonts w:ascii="Times New Roman" w:hAnsi="Times New Roman" w:cs="Times New Roman"/>
          <w:sz w:val="20"/>
          <w:szCs w:val="20"/>
        </w:rPr>
        <w:t>Вихман</w:t>
      </w:r>
      <w:proofErr w:type="spellEnd"/>
      <w:r>
        <w:rPr>
          <w:rFonts w:ascii="Times New Roman" w:hAnsi="Times New Roman" w:cs="Times New Roman"/>
          <w:sz w:val="20"/>
          <w:szCs w:val="20"/>
        </w:rPr>
        <w:t xml:space="preserve">, Н. С. </w:t>
      </w:r>
      <w:proofErr w:type="spellStart"/>
      <w:r>
        <w:rPr>
          <w:rFonts w:ascii="Times New Roman" w:hAnsi="Times New Roman" w:cs="Times New Roman"/>
          <w:sz w:val="20"/>
          <w:szCs w:val="20"/>
        </w:rPr>
        <w:t>Пронер</w:t>
      </w:r>
      <w:proofErr w:type="spellEnd"/>
      <w:r>
        <w:rPr>
          <w:rFonts w:ascii="Times New Roman" w:hAnsi="Times New Roman" w:cs="Times New Roman"/>
          <w:sz w:val="20"/>
          <w:szCs w:val="20"/>
        </w:rPr>
        <w:t xml:space="preserve"> [и др.]</w:t>
      </w:r>
      <w:r w:rsidRPr="00410DCB">
        <w:rPr>
          <w:rFonts w:ascii="Times New Roman" w:hAnsi="Times New Roman" w:cs="Times New Roman"/>
          <w:sz w:val="20"/>
          <w:szCs w:val="20"/>
        </w:rPr>
        <w:t>; под редакцией В. Г. Новоселова. — Новосибирск: Новосибирский государственный технический университет, 2020. — 152 c. — ISBN 978-5-7782-4132-9. — Текст: электронный // Электронно-библиотечная система IPR BOOKS: [сайт]. — URL: http://www.iprbookshop.ru/99240.html</w:t>
      </w:r>
    </w:p>
    <w:p w:rsidR="00410DCB" w:rsidRPr="00410DCB" w:rsidRDefault="00410DCB" w:rsidP="00410DCB">
      <w:pPr>
        <w:pStyle w:val="affffffffff0"/>
        <w:numPr>
          <w:ilvl w:val="0"/>
          <w:numId w:val="78"/>
        </w:numPr>
        <w:tabs>
          <w:tab w:val="left" w:pos="993"/>
          <w:tab w:val="left" w:pos="1080"/>
        </w:tabs>
        <w:suppressAutoHyphens/>
        <w:spacing w:before="0" w:beforeAutospacing="0" w:after="0" w:afterAutospacing="0"/>
        <w:jc w:val="both"/>
        <w:rPr>
          <w:rFonts w:ascii="Times New Roman" w:hAnsi="Times New Roman" w:cs="Times New Roman"/>
          <w:sz w:val="20"/>
          <w:szCs w:val="20"/>
        </w:rPr>
      </w:pPr>
      <w:proofErr w:type="spellStart"/>
      <w:r w:rsidRPr="00410DCB">
        <w:rPr>
          <w:rFonts w:ascii="Times New Roman" w:hAnsi="Times New Roman" w:cs="Times New Roman"/>
          <w:sz w:val="20"/>
          <w:szCs w:val="20"/>
        </w:rPr>
        <w:t>Медушевская</w:t>
      </w:r>
      <w:proofErr w:type="spellEnd"/>
      <w:r w:rsidRPr="00410DCB">
        <w:rPr>
          <w:rFonts w:ascii="Times New Roman" w:hAnsi="Times New Roman" w:cs="Times New Roman"/>
          <w:sz w:val="20"/>
          <w:szCs w:val="20"/>
        </w:rPr>
        <w:t xml:space="preserve"> Н.Ф. Учение об обществе и человеке [Электронный ресурс]: рабочий учебник / </w:t>
      </w:r>
      <w:proofErr w:type="spellStart"/>
      <w:r w:rsidRPr="00410DCB">
        <w:rPr>
          <w:rFonts w:ascii="Times New Roman" w:hAnsi="Times New Roman" w:cs="Times New Roman"/>
          <w:sz w:val="20"/>
          <w:szCs w:val="20"/>
        </w:rPr>
        <w:t>Медушевская</w:t>
      </w:r>
      <w:proofErr w:type="spellEnd"/>
      <w:r w:rsidRPr="00410DCB">
        <w:rPr>
          <w:rFonts w:ascii="Times New Roman" w:hAnsi="Times New Roman" w:cs="Times New Roman"/>
          <w:sz w:val="20"/>
          <w:szCs w:val="20"/>
        </w:rPr>
        <w:t xml:space="preserve"> Н.Ф. - 2022. - http://library.roweb.online</w:t>
      </w:r>
    </w:p>
    <w:p w:rsidR="00410DCB" w:rsidRPr="00410DCB" w:rsidRDefault="00410DCB" w:rsidP="00410DCB">
      <w:pPr>
        <w:pStyle w:val="affffffffff0"/>
        <w:numPr>
          <w:ilvl w:val="0"/>
          <w:numId w:val="78"/>
        </w:numPr>
        <w:tabs>
          <w:tab w:val="left" w:pos="993"/>
          <w:tab w:val="left" w:pos="1080"/>
        </w:tabs>
        <w:suppressAutoHyphens/>
        <w:spacing w:before="0" w:beforeAutospacing="0" w:after="0" w:afterAutospacing="0"/>
        <w:jc w:val="both"/>
        <w:rPr>
          <w:rFonts w:ascii="Times New Roman" w:hAnsi="Times New Roman" w:cs="Times New Roman"/>
          <w:sz w:val="20"/>
          <w:szCs w:val="20"/>
        </w:rPr>
      </w:pPr>
      <w:proofErr w:type="spellStart"/>
      <w:r w:rsidRPr="00410DCB">
        <w:rPr>
          <w:rFonts w:ascii="Times New Roman" w:hAnsi="Times New Roman" w:cs="Times New Roman"/>
          <w:sz w:val="20"/>
          <w:szCs w:val="20"/>
        </w:rPr>
        <w:t>Медушевская</w:t>
      </w:r>
      <w:proofErr w:type="spellEnd"/>
      <w:r w:rsidRPr="00410DCB">
        <w:rPr>
          <w:rFonts w:ascii="Times New Roman" w:hAnsi="Times New Roman" w:cs="Times New Roman"/>
          <w:sz w:val="20"/>
          <w:szCs w:val="20"/>
        </w:rPr>
        <w:t xml:space="preserve"> Н.Ф. Роль философии в жизни человека и общества. Исторические типы философии. [Электронный ресурс]: рабочий учебник / </w:t>
      </w:r>
      <w:proofErr w:type="spellStart"/>
      <w:r w:rsidRPr="00410DCB">
        <w:rPr>
          <w:rFonts w:ascii="Times New Roman" w:hAnsi="Times New Roman" w:cs="Times New Roman"/>
          <w:sz w:val="20"/>
          <w:szCs w:val="20"/>
        </w:rPr>
        <w:t>Медушевская</w:t>
      </w:r>
      <w:proofErr w:type="spellEnd"/>
      <w:r w:rsidRPr="00410DCB">
        <w:rPr>
          <w:rFonts w:ascii="Times New Roman" w:hAnsi="Times New Roman" w:cs="Times New Roman"/>
          <w:sz w:val="20"/>
          <w:szCs w:val="20"/>
        </w:rPr>
        <w:t xml:space="preserve"> Н.Ф. - 2022. - http://library.roweb.online</w:t>
      </w:r>
    </w:p>
    <w:p w:rsidR="00410DCB" w:rsidRDefault="00410DCB" w:rsidP="00410DCB">
      <w:pPr>
        <w:tabs>
          <w:tab w:val="left" w:pos="993"/>
          <w:tab w:val="left" w:pos="1080"/>
        </w:tabs>
        <w:suppressAutoHyphens/>
        <w:spacing w:before="0" w:beforeAutospacing="0" w:after="0" w:afterAutospacing="0"/>
        <w:ind w:firstLine="709"/>
        <w:jc w:val="both"/>
        <w:rPr>
          <w:rFonts w:eastAsiaTheme="minorHAnsi"/>
          <w:sz w:val="20"/>
          <w:szCs w:val="20"/>
          <w:lang w:eastAsia="en-US"/>
        </w:rPr>
      </w:pPr>
    </w:p>
    <w:p w:rsidR="00986055" w:rsidRPr="00357E6F" w:rsidRDefault="00986055" w:rsidP="00410DCB">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Дополнительная литература</w:t>
      </w:r>
    </w:p>
    <w:p w:rsidR="00986055" w:rsidRPr="00357E6F" w:rsidRDefault="00986055" w:rsidP="00410DCB">
      <w:pPr>
        <w:numPr>
          <w:ilvl w:val="0"/>
          <w:numId w:val="79"/>
        </w:numPr>
        <w:tabs>
          <w:tab w:val="left" w:pos="993"/>
          <w:tab w:val="left" w:pos="1080"/>
          <w:tab w:val="left" w:pos="1134"/>
        </w:tabs>
        <w:suppressAutoHyphens/>
        <w:spacing w:before="0" w:beforeAutospacing="0" w:after="0" w:afterAutospacing="0"/>
        <w:jc w:val="both"/>
        <w:rPr>
          <w:sz w:val="20"/>
          <w:szCs w:val="20"/>
        </w:rPr>
      </w:pPr>
      <w:proofErr w:type="spellStart"/>
      <w:r w:rsidRPr="00357E6F">
        <w:rPr>
          <w:sz w:val="20"/>
          <w:szCs w:val="20"/>
        </w:rPr>
        <w:t>Медушевская</w:t>
      </w:r>
      <w:proofErr w:type="spellEnd"/>
      <w:r w:rsidRPr="00357E6F">
        <w:rPr>
          <w:sz w:val="20"/>
          <w:szCs w:val="20"/>
        </w:rPr>
        <w:t xml:space="preserve"> Н.Ф. Онтология и теория познания [Электронный ресурс]: рабочий учебник / </w:t>
      </w:r>
      <w:proofErr w:type="spellStart"/>
      <w:r w:rsidRPr="00357E6F">
        <w:rPr>
          <w:sz w:val="20"/>
          <w:szCs w:val="20"/>
        </w:rPr>
        <w:t>Медушевская</w:t>
      </w:r>
      <w:proofErr w:type="spellEnd"/>
      <w:r w:rsidRPr="00357E6F">
        <w:rPr>
          <w:sz w:val="20"/>
          <w:szCs w:val="20"/>
        </w:rPr>
        <w:t xml:space="preserve"> Н.Ф. - 20</w:t>
      </w:r>
      <w:r w:rsidR="00410DCB">
        <w:rPr>
          <w:sz w:val="20"/>
          <w:szCs w:val="20"/>
        </w:rPr>
        <w:t>22</w:t>
      </w:r>
      <w:r w:rsidRPr="00357E6F">
        <w:rPr>
          <w:sz w:val="20"/>
          <w:szCs w:val="20"/>
        </w:rPr>
        <w:t xml:space="preserve">. - </w:t>
      </w:r>
      <w:hyperlink r:id="rId6" w:history="1">
        <w:r w:rsidRPr="00357E6F">
          <w:rPr>
            <w:rStyle w:val="af1"/>
            <w:sz w:val="20"/>
            <w:szCs w:val="20"/>
          </w:rPr>
          <w:t>http://library.roweb.online</w:t>
        </w:r>
      </w:hyperlink>
    </w:p>
    <w:p w:rsidR="00986055" w:rsidRPr="00357E6F" w:rsidRDefault="00986055" w:rsidP="00410DCB">
      <w:pPr>
        <w:numPr>
          <w:ilvl w:val="0"/>
          <w:numId w:val="79"/>
        </w:numPr>
        <w:tabs>
          <w:tab w:val="left" w:pos="993"/>
          <w:tab w:val="left" w:pos="1080"/>
          <w:tab w:val="left" w:pos="1134"/>
        </w:tabs>
        <w:suppressAutoHyphens/>
        <w:spacing w:before="0" w:beforeAutospacing="0" w:after="0" w:afterAutospacing="0"/>
        <w:jc w:val="both"/>
        <w:rPr>
          <w:sz w:val="20"/>
          <w:szCs w:val="20"/>
        </w:rPr>
      </w:pPr>
      <w:proofErr w:type="spellStart"/>
      <w:r w:rsidRPr="00357E6F">
        <w:rPr>
          <w:sz w:val="20"/>
          <w:szCs w:val="20"/>
        </w:rPr>
        <w:t>Узунов</w:t>
      </w:r>
      <w:proofErr w:type="spellEnd"/>
      <w:r w:rsidRPr="00357E6F">
        <w:rPr>
          <w:sz w:val="20"/>
          <w:szCs w:val="20"/>
        </w:rPr>
        <w:t xml:space="preserve"> В.Н.</w:t>
      </w:r>
      <w:r w:rsidR="00410DCB">
        <w:rPr>
          <w:sz w:val="20"/>
          <w:szCs w:val="20"/>
        </w:rPr>
        <w:t xml:space="preserve"> Философия [Электронный ресурс]</w:t>
      </w:r>
      <w:r w:rsidRPr="00357E6F">
        <w:rPr>
          <w:sz w:val="20"/>
          <w:szCs w:val="20"/>
        </w:rPr>
        <w:t xml:space="preserve">: учебное пособие / В.Н. </w:t>
      </w:r>
      <w:proofErr w:type="spellStart"/>
      <w:r w:rsidRPr="00357E6F">
        <w:rPr>
          <w:sz w:val="20"/>
          <w:szCs w:val="20"/>
        </w:rPr>
        <w:t>Узунов</w:t>
      </w:r>
      <w:proofErr w:type="spellEnd"/>
      <w:r w:rsidRPr="00357E6F">
        <w:rPr>
          <w:sz w:val="20"/>
          <w:szCs w:val="20"/>
        </w:rPr>
        <w:t xml:space="preserve">, Н.С. </w:t>
      </w:r>
      <w:proofErr w:type="spellStart"/>
      <w:r w:rsidRPr="00357E6F">
        <w:rPr>
          <w:sz w:val="20"/>
          <w:szCs w:val="20"/>
        </w:rPr>
        <w:t>Узунова</w:t>
      </w:r>
      <w:proofErr w:type="spellEnd"/>
      <w:r w:rsidRPr="00357E6F">
        <w:rPr>
          <w:sz w:val="20"/>
          <w:szCs w:val="20"/>
        </w:rPr>
        <w:t xml:space="preserve">. — Электрон. текстовые данные. — Симферополь: Университет экономики и управления, 2017. — 93 c. — 2227-8397. — Режим доступа: </w:t>
      </w:r>
      <w:hyperlink r:id="rId7" w:history="1">
        <w:r w:rsidRPr="00357E6F">
          <w:rPr>
            <w:rStyle w:val="af1"/>
            <w:sz w:val="20"/>
            <w:szCs w:val="20"/>
          </w:rPr>
          <w:t>http://www.iprbookshop.ru/73273</w:t>
        </w:r>
      </w:hyperlink>
    </w:p>
    <w:p w:rsidR="00986055" w:rsidRPr="00357E6F" w:rsidRDefault="00986055" w:rsidP="00986055">
      <w:pPr>
        <w:tabs>
          <w:tab w:val="left" w:pos="993"/>
          <w:tab w:val="left" w:pos="1080"/>
        </w:tabs>
        <w:spacing w:before="0" w:beforeAutospacing="0" w:after="0" w:afterAutospacing="0"/>
        <w:ind w:firstLine="709"/>
        <w:jc w:val="both"/>
        <w:rPr>
          <w:sz w:val="20"/>
          <w:szCs w:val="20"/>
        </w:rPr>
      </w:pPr>
    </w:p>
    <w:p w:rsidR="00986055" w:rsidRPr="00357E6F" w:rsidRDefault="006024DF" w:rsidP="00986055">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986055" w:rsidRPr="00357E6F">
        <w:rPr>
          <w:b/>
          <w:sz w:val="20"/>
          <w:szCs w:val="20"/>
        </w:rPr>
        <w:t>.2. Ресурсы информационно-телекоммуникационной сети «Интернет»</w:t>
      </w:r>
    </w:p>
    <w:p w:rsidR="00986055" w:rsidRPr="00357E6F" w:rsidRDefault="00986055" w:rsidP="00986055">
      <w:pPr>
        <w:tabs>
          <w:tab w:val="left" w:pos="1080"/>
        </w:tabs>
        <w:spacing w:before="0" w:beforeAutospacing="0" w:after="0" w:afterAutospacing="0"/>
        <w:ind w:firstLine="709"/>
        <w:rPr>
          <w:sz w:val="20"/>
          <w:szCs w:val="20"/>
        </w:rPr>
      </w:pPr>
      <w:r w:rsidRPr="00357E6F">
        <w:rPr>
          <w:sz w:val="20"/>
          <w:szCs w:val="20"/>
        </w:rPr>
        <w:t>- http://ru.wikipedia.org/wiki/</w:t>
      </w:r>
    </w:p>
    <w:p w:rsidR="00986055" w:rsidRPr="00357E6F" w:rsidRDefault="00986055" w:rsidP="00986055">
      <w:pPr>
        <w:spacing w:before="0" w:beforeAutospacing="0" w:after="0" w:afterAutospacing="0"/>
        <w:ind w:firstLine="709"/>
        <w:rPr>
          <w:sz w:val="20"/>
          <w:szCs w:val="20"/>
        </w:rPr>
      </w:pPr>
      <w:r w:rsidRPr="00357E6F">
        <w:rPr>
          <w:sz w:val="20"/>
          <w:szCs w:val="20"/>
        </w:rPr>
        <w:t xml:space="preserve">- http://www.biblioclub.ru/ Университетская библиотека. Электронная библиотека для студентов, сотрудников библиотек, специалистов-гуманитариев. </w:t>
      </w:r>
    </w:p>
    <w:p w:rsidR="00986055" w:rsidRPr="00357E6F" w:rsidRDefault="00986055" w:rsidP="00986055">
      <w:pPr>
        <w:spacing w:before="0" w:beforeAutospacing="0" w:after="0" w:afterAutospacing="0"/>
        <w:ind w:firstLine="709"/>
        <w:rPr>
          <w:sz w:val="20"/>
          <w:szCs w:val="20"/>
        </w:rPr>
      </w:pPr>
      <w:r w:rsidRPr="00357E6F">
        <w:rPr>
          <w:sz w:val="20"/>
          <w:szCs w:val="20"/>
        </w:rPr>
        <w:t>- http://filosof.historic.ru</w:t>
      </w:r>
    </w:p>
    <w:p w:rsidR="00986055" w:rsidRPr="00357E6F" w:rsidRDefault="00986055" w:rsidP="00986055">
      <w:pPr>
        <w:spacing w:before="0" w:beforeAutospacing="0" w:after="0" w:afterAutospacing="0"/>
        <w:ind w:firstLine="709"/>
        <w:rPr>
          <w:sz w:val="20"/>
          <w:szCs w:val="20"/>
        </w:rPr>
      </w:pPr>
      <w:r w:rsidRPr="00357E6F">
        <w:rPr>
          <w:sz w:val="20"/>
          <w:szCs w:val="20"/>
        </w:rPr>
        <w:t>- http://intencia.ru</w:t>
      </w:r>
    </w:p>
    <w:p w:rsidR="00986055" w:rsidRPr="00357E6F" w:rsidRDefault="00986055" w:rsidP="00986055">
      <w:pPr>
        <w:pStyle w:val="1c"/>
        <w:keepNext/>
        <w:tabs>
          <w:tab w:val="right" w:leader="dot" w:pos="9600"/>
        </w:tabs>
        <w:spacing w:before="0" w:beforeAutospacing="0" w:after="0" w:afterAutospacing="0"/>
        <w:ind w:left="0" w:firstLine="709"/>
        <w:rPr>
          <w:b/>
          <w:bCs/>
          <w:kern w:val="32"/>
          <w:sz w:val="20"/>
        </w:rPr>
      </w:pPr>
    </w:p>
    <w:p w:rsidR="00047D41" w:rsidRDefault="006024DF" w:rsidP="00047D41">
      <w:pPr>
        <w:spacing w:before="0" w:beforeAutospacing="0" w:after="0" w:afterAutospacing="0"/>
        <w:ind w:firstLine="709"/>
        <w:jc w:val="both"/>
        <w:rPr>
          <w:b/>
          <w:sz w:val="20"/>
        </w:rPr>
      </w:pPr>
      <w:r>
        <w:rPr>
          <w:b/>
          <w:sz w:val="20"/>
        </w:rPr>
        <w:t>8</w:t>
      </w:r>
      <w:r w:rsidR="00047D41">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47D41" w:rsidRDefault="00047D41" w:rsidP="00047D41">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047D41" w:rsidRDefault="00047D41" w:rsidP="00047D41">
      <w:pPr>
        <w:spacing w:before="0" w:beforeAutospacing="0" w:after="0" w:afterAutospacing="0"/>
        <w:ind w:firstLine="709"/>
        <w:jc w:val="both"/>
        <w:rPr>
          <w:sz w:val="20"/>
        </w:rPr>
      </w:pPr>
      <w:r>
        <w:rPr>
          <w:sz w:val="20"/>
        </w:rPr>
        <w:t xml:space="preserve">- </w:t>
      </w:r>
      <w:r w:rsidR="000C1B0B" w:rsidRPr="000C1B0B">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47D41" w:rsidRDefault="00047D41" w:rsidP="00047D41">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86055" w:rsidRPr="00CE68B1" w:rsidRDefault="00047D41" w:rsidP="00047D41">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986055" w:rsidRPr="00CE68B1" w:rsidRDefault="00986055" w:rsidP="009860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E68B1">
        <w:rPr>
          <w:i/>
          <w:sz w:val="20"/>
          <w:szCs w:val="20"/>
        </w:rPr>
        <w:t>Лицензионное программное обеспечение (в том числе, отечественного производства):</w:t>
      </w:r>
    </w:p>
    <w:p w:rsidR="00986055" w:rsidRPr="00CE68B1" w:rsidRDefault="00986055" w:rsidP="00986055">
      <w:pPr>
        <w:spacing w:before="0" w:beforeAutospacing="0" w:after="0" w:afterAutospacing="0"/>
        <w:ind w:firstLine="709"/>
        <w:rPr>
          <w:sz w:val="20"/>
          <w:szCs w:val="20"/>
        </w:rPr>
      </w:pPr>
      <w:r w:rsidRPr="00CE68B1">
        <w:rPr>
          <w:sz w:val="20"/>
          <w:szCs w:val="20"/>
        </w:rPr>
        <w:lastRenderedPageBreak/>
        <w:t xml:space="preserve">Операционная система </w:t>
      </w:r>
      <w:r w:rsidRPr="00CE68B1">
        <w:rPr>
          <w:sz w:val="20"/>
          <w:szCs w:val="20"/>
          <w:lang w:val="en-US"/>
        </w:rPr>
        <w:t>Windows</w:t>
      </w:r>
      <w:r w:rsidRPr="00CE68B1">
        <w:rPr>
          <w:sz w:val="20"/>
          <w:szCs w:val="20"/>
        </w:rPr>
        <w:t xml:space="preserve"> </w:t>
      </w:r>
      <w:r w:rsidRPr="00CE68B1">
        <w:rPr>
          <w:sz w:val="20"/>
          <w:szCs w:val="20"/>
          <w:lang w:val="en-US"/>
        </w:rPr>
        <w:t>Professional</w:t>
      </w:r>
      <w:r w:rsidRPr="00CE68B1">
        <w:rPr>
          <w:sz w:val="20"/>
          <w:szCs w:val="20"/>
        </w:rPr>
        <w:t xml:space="preserve"> 10</w:t>
      </w:r>
    </w:p>
    <w:p w:rsidR="00986055" w:rsidRPr="00CE68B1" w:rsidRDefault="00986055" w:rsidP="00986055">
      <w:pPr>
        <w:spacing w:before="0" w:beforeAutospacing="0" w:after="0" w:afterAutospacing="0"/>
        <w:ind w:firstLine="709"/>
        <w:rPr>
          <w:sz w:val="20"/>
          <w:szCs w:val="20"/>
        </w:rPr>
      </w:pPr>
      <w:r w:rsidRPr="00CE68B1">
        <w:rPr>
          <w:sz w:val="20"/>
          <w:szCs w:val="20"/>
        </w:rPr>
        <w:t xml:space="preserve">ПО браузер – приложение операционной системы, предназначенное для просмотра </w:t>
      </w:r>
      <w:proofErr w:type="spellStart"/>
      <w:r w:rsidRPr="00CE68B1">
        <w:rPr>
          <w:sz w:val="20"/>
          <w:szCs w:val="20"/>
        </w:rPr>
        <w:t>Web</w:t>
      </w:r>
      <w:proofErr w:type="spellEnd"/>
      <w:r w:rsidRPr="00CE68B1">
        <w:rPr>
          <w:sz w:val="20"/>
          <w:szCs w:val="20"/>
        </w:rPr>
        <w:t>-страниц</w:t>
      </w:r>
    </w:p>
    <w:p w:rsidR="00986055" w:rsidRPr="00CE68B1" w:rsidRDefault="00986055" w:rsidP="00986055">
      <w:pPr>
        <w:spacing w:before="0" w:beforeAutospacing="0" w:after="0" w:afterAutospacing="0"/>
        <w:ind w:firstLine="709"/>
        <w:rPr>
          <w:sz w:val="20"/>
          <w:szCs w:val="20"/>
        </w:rPr>
      </w:pPr>
      <w:r w:rsidRPr="00CE68B1">
        <w:rPr>
          <w:sz w:val="20"/>
          <w:szCs w:val="20"/>
        </w:rPr>
        <w:t>Платформа проведения аттестационных процедур с использованием каналов связи (отечественное ПО)</w:t>
      </w:r>
    </w:p>
    <w:p w:rsidR="00986055" w:rsidRPr="00CE68B1" w:rsidRDefault="00986055" w:rsidP="00986055">
      <w:pPr>
        <w:spacing w:before="0" w:beforeAutospacing="0" w:after="0" w:afterAutospacing="0"/>
        <w:ind w:firstLine="709"/>
        <w:rPr>
          <w:sz w:val="20"/>
          <w:szCs w:val="20"/>
        </w:rPr>
      </w:pPr>
      <w:r w:rsidRPr="00CE68B1">
        <w:rPr>
          <w:sz w:val="20"/>
          <w:szCs w:val="20"/>
        </w:rPr>
        <w:t xml:space="preserve">Платформа проведения </w:t>
      </w:r>
      <w:proofErr w:type="spellStart"/>
      <w:r w:rsidRPr="00CE68B1">
        <w:rPr>
          <w:sz w:val="20"/>
          <w:szCs w:val="20"/>
        </w:rPr>
        <w:t>вебинаров</w:t>
      </w:r>
      <w:proofErr w:type="spellEnd"/>
      <w:r w:rsidRPr="00CE68B1">
        <w:rPr>
          <w:sz w:val="20"/>
          <w:szCs w:val="20"/>
        </w:rPr>
        <w:t xml:space="preserve"> (отечественное ПО)</w:t>
      </w:r>
    </w:p>
    <w:p w:rsidR="00986055" w:rsidRPr="00CE68B1" w:rsidRDefault="00986055" w:rsidP="00986055">
      <w:pPr>
        <w:spacing w:before="0" w:beforeAutospacing="0" w:after="0" w:afterAutospacing="0"/>
        <w:ind w:firstLine="709"/>
        <w:rPr>
          <w:sz w:val="20"/>
          <w:szCs w:val="20"/>
        </w:rPr>
      </w:pPr>
      <w:r w:rsidRPr="00CE68B1">
        <w:rPr>
          <w:sz w:val="20"/>
          <w:szCs w:val="20"/>
        </w:rPr>
        <w:t xml:space="preserve">Информационная технология. Онлайн тестирование цифровой платформы </w:t>
      </w:r>
      <w:proofErr w:type="spellStart"/>
      <w:r w:rsidRPr="00CE68B1">
        <w:rPr>
          <w:sz w:val="20"/>
          <w:szCs w:val="20"/>
        </w:rPr>
        <w:t>Ровеб</w:t>
      </w:r>
      <w:proofErr w:type="spellEnd"/>
      <w:r w:rsidRPr="00CE68B1">
        <w:rPr>
          <w:sz w:val="20"/>
          <w:szCs w:val="20"/>
        </w:rPr>
        <w:t xml:space="preserve"> (отечественное ПО)</w:t>
      </w:r>
    </w:p>
    <w:p w:rsidR="00986055" w:rsidRPr="00CE68B1" w:rsidRDefault="00986055" w:rsidP="00986055">
      <w:pPr>
        <w:spacing w:before="0" w:beforeAutospacing="0" w:after="0" w:afterAutospacing="0"/>
        <w:ind w:firstLine="709"/>
        <w:rPr>
          <w:sz w:val="20"/>
          <w:szCs w:val="20"/>
        </w:rPr>
      </w:pPr>
      <w:r w:rsidRPr="00CE68B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86055" w:rsidRPr="00CE68B1" w:rsidRDefault="00986055" w:rsidP="00986055">
      <w:pPr>
        <w:spacing w:before="0" w:beforeAutospacing="0" w:after="0" w:afterAutospacing="0"/>
        <w:ind w:firstLine="709"/>
        <w:rPr>
          <w:sz w:val="20"/>
          <w:szCs w:val="20"/>
        </w:rPr>
      </w:pPr>
      <w:r w:rsidRPr="00CE68B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86055" w:rsidRPr="00CE68B1" w:rsidRDefault="00986055" w:rsidP="00986055">
      <w:pPr>
        <w:spacing w:before="0" w:beforeAutospacing="0" w:after="0" w:afterAutospacing="0"/>
        <w:ind w:firstLine="709"/>
        <w:rPr>
          <w:sz w:val="20"/>
          <w:szCs w:val="20"/>
        </w:rPr>
      </w:pPr>
      <w:r w:rsidRPr="00CE68B1">
        <w:rPr>
          <w:sz w:val="20"/>
          <w:szCs w:val="20"/>
        </w:rPr>
        <w:t>Электронный информационный ресурс «Личная студия обучающегося» (отечественное ПО)</w:t>
      </w:r>
    </w:p>
    <w:p w:rsidR="00986055" w:rsidRPr="00CE68B1" w:rsidRDefault="00986055" w:rsidP="009860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E68B1">
        <w:rPr>
          <w:i/>
          <w:sz w:val="20"/>
          <w:szCs w:val="20"/>
        </w:rPr>
        <w:t>Свободно распространяемое программное обеспечение (в том числе отечественного производства):</w:t>
      </w:r>
    </w:p>
    <w:p w:rsidR="00986055" w:rsidRPr="00CE68B1" w:rsidRDefault="00986055" w:rsidP="00986055">
      <w:pPr>
        <w:spacing w:before="0" w:beforeAutospacing="0" w:after="0" w:afterAutospacing="0"/>
        <w:ind w:firstLine="709"/>
        <w:rPr>
          <w:sz w:val="20"/>
          <w:szCs w:val="20"/>
        </w:rPr>
      </w:pPr>
      <w:r w:rsidRPr="00CE68B1">
        <w:rPr>
          <w:sz w:val="20"/>
          <w:szCs w:val="20"/>
        </w:rPr>
        <w:t>Мой Офис Веб-редакторы https://edit.myoffice.ru (отечественное ПО)</w:t>
      </w:r>
    </w:p>
    <w:p w:rsidR="00986055" w:rsidRPr="00CE68B1" w:rsidRDefault="00986055" w:rsidP="00986055">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OpenOffice.Org Calc. </w:t>
      </w:r>
    </w:p>
    <w:p w:rsidR="00986055" w:rsidRPr="00CE68B1" w:rsidRDefault="00867F69" w:rsidP="00986055">
      <w:pPr>
        <w:spacing w:before="0" w:beforeAutospacing="0" w:after="0" w:afterAutospacing="0"/>
        <w:ind w:firstLine="709"/>
        <w:rPr>
          <w:sz w:val="20"/>
          <w:szCs w:val="20"/>
          <w:lang w:val="en-US"/>
        </w:rPr>
      </w:pPr>
      <w:hyperlink r:id="rId8" w:history="1">
        <w:r w:rsidR="00986055" w:rsidRPr="00CE68B1">
          <w:rPr>
            <w:sz w:val="20"/>
            <w:szCs w:val="20"/>
            <w:lang w:val="en-US"/>
          </w:rPr>
          <w:t>http://qsp.su/tools/onlinehelp/about_license_gpl_russian.html</w:t>
        </w:r>
      </w:hyperlink>
      <w:r w:rsidR="00986055" w:rsidRPr="00CE68B1">
        <w:rPr>
          <w:sz w:val="20"/>
          <w:szCs w:val="20"/>
          <w:lang w:val="en-US"/>
        </w:rPr>
        <w:t xml:space="preserve"> </w:t>
      </w:r>
    </w:p>
    <w:p w:rsidR="00986055" w:rsidRPr="00CE68B1" w:rsidRDefault="00986055" w:rsidP="00986055">
      <w:pPr>
        <w:spacing w:before="0" w:beforeAutospacing="0" w:after="0" w:afterAutospacing="0"/>
        <w:ind w:firstLine="709"/>
        <w:rPr>
          <w:sz w:val="20"/>
          <w:szCs w:val="20"/>
        </w:rPr>
      </w:pPr>
      <w:r w:rsidRPr="00CE68B1">
        <w:rPr>
          <w:sz w:val="20"/>
          <w:szCs w:val="20"/>
        </w:rPr>
        <w:t xml:space="preserve">ПО </w:t>
      </w:r>
      <w:proofErr w:type="spellStart"/>
      <w:r w:rsidRPr="00CE68B1">
        <w:rPr>
          <w:sz w:val="20"/>
          <w:szCs w:val="20"/>
        </w:rPr>
        <w:t>OpenOffice.Org.Base</w:t>
      </w:r>
      <w:proofErr w:type="spellEnd"/>
    </w:p>
    <w:p w:rsidR="00986055" w:rsidRPr="00CE68B1" w:rsidRDefault="00AC06EC" w:rsidP="00986055">
      <w:pPr>
        <w:spacing w:before="0" w:beforeAutospacing="0" w:after="0" w:afterAutospacing="0"/>
        <w:ind w:firstLine="709"/>
        <w:rPr>
          <w:sz w:val="20"/>
          <w:szCs w:val="20"/>
        </w:rPr>
      </w:pPr>
      <w:hyperlink r:id="rId9" w:history="1">
        <w:r w:rsidR="00986055" w:rsidRPr="00CE68B1">
          <w:rPr>
            <w:sz w:val="20"/>
            <w:szCs w:val="20"/>
          </w:rPr>
          <w:t>http://qsp.su/tools/onlinehelp/about_license_gpl_russian.html</w:t>
        </w:r>
      </w:hyperlink>
    </w:p>
    <w:p w:rsidR="00986055" w:rsidRPr="00CE68B1" w:rsidRDefault="00986055" w:rsidP="00986055">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w:t>
      </w:r>
      <w:proofErr w:type="spellStart"/>
      <w:r w:rsidRPr="00CE68B1">
        <w:rPr>
          <w:sz w:val="20"/>
          <w:szCs w:val="20"/>
          <w:lang w:val="en-US"/>
        </w:rPr>
        <w:t>OpenOffice.org.Impress</w:t>
      </w:r>
      <w:proofErr w:type="spellEnd"/>
      <w:r w:rsidRPr="00CE68B1">
        <w:rPr>
          <w:sz w:val="20"/>
          <w:szCs w:val="20"/>
          <w:lang w:val="en-US"/>
        </w:rPr>
        <w:t xml:space="preserve"> </w:t>
      </w:r>
    </w:p>
    <w:p w:rsidR="00986055" w:rsidRPr="00CE68B1" w:rsidRDefault="00867F69" w:rsidP="00986055">
      <w:pPr>
        <w:spacing w:before="0" w:beforeAutospacing="0" w:after="0" w:afterAutospacing="0"/>
        <w:ind w:firstLine="709"/>
        <w:rPr>
          <w:sz w:val="20"/>
          <w:szCs w:val="20"/>
          <w:lang w:val="en-US"/>
        </w:rPr>
      </w:pPr>
      <w:hyperlink r:id="rId10" w:history="1">
        <w:r w:rsidR="00986055" w:rsidRPr="00CE68B1">
          <w:rPr>
            <w:sz w:val="20"/>
            <w:szCs w:val="20"/>
            <w:lang w:val="en-US"/>
          </w:rPr>
          <w:t>http://qsp.su/tools/onlinehelp/about_license_gpl_russian.html</w:t>
        </w:r>
      </w:hyperlink>
      <w:r w:rsidR="00986055" w:rsidRPr="00CE68B1">
        <w:rPr>
          <w:sz w:val="20"/>
          <w:szCs w:val="20"/>
          <w:lang w:val="en-US"/>
        </w:rPr>
        <w:t xml:space="preserve"> </w:t>
      </w:r>
    </w:p>
    <w:p w:rsidR="00986055" w:rsidRPr="00CE68B1" w:rsidRDefault="00986055" w:rsidP="00986055">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OpenOffice.Org Writer </w:t>
      </w:r>
    </w:p>
    <w:p w:rsidR="00986055" w:rsidRPr="00CE68B1" w:rsidRDefault="00867F69" w:rsidP="00986055">
      <w:pPr>
        <w:spacing w:before="0" w:beforeAutospacing="0" w:after="0" w:afterAutospacing="0"/>
        <w:ind w:firstLine="709"/>
        <w:rPr>
          <w:sz w:val="20"/>
          <w:szCs w:val="20"/>
          <w:lang w:val="en-US"/>
        </w:rPr>
      </w:pPr>
      <w:hyperlink r:id="rId11" w:history="1">
        <w:r w:rsidR="00986055" w:rsidRPr="00CE68B1">
          <w:rPr>
            <w:sz w:val="20"/>
            <w:szCs w:val="20"/>
            <w:lang w:val="en-US"/>
          </w:rPr>
          <w:t>http://qsp.su/tools/onlinehelp/about_license_gpl_russian.html</w:t>
        </w:r>
      </w:hyperlink>
    </w:p>
    <w:p w:rsidR="00986055" w:rsidRPr="00CE68B1" w:rsidRDefault="00986055" w:rsidP="00986055">
      <w:pPr>
        <w:spacing w:before="0" w:beforeAutospacing="0" w:after="0" w:afterAutospacing="0"/>
        <w:ind w:firstLine="709"/>
        <w:rPr>
          <w:sz w:val="20"/>
          <w:szCs w:val="20"/>
          <w:lang w:val="en-US"/>
        </w:rPr>
      </w:pPr>
      <w:r w:rsidRPr="00CE68B1">
        <w:rPr>
          <w:sz w:val="20"/>
          <w:szCs w:val="20"/>
        </w:rPr>
        <w:t>ПО</w:t>
      </w:r>
      <w:r w:rsidRPr="00CE68B1">
        <w:rPr>
          <w:sz w:val="20"/>
          <w:szCs w:val="20"/>
          <w:lang w:val="en-US"/>
        </w:rPr>
        <w:t xml:space="preserve"> Open Office.org Draw</w:t>
      </w:r>
    </w:p>
    <w:p w:rsidR="00986055" w:rsidRPr="00CE68B1" w:rsidRDefault="00867F69" w:rsidP="00986055">
      <w:pPr>
        <w:spacing w:before="0" w:beforeAutospacing="0" w:after="0" w:afterAutospacing="0"/>
        <w:ind w:firstLine="709"/>
        <w:rPr>
          <w:sz w:val="20"/>
          <w:szCs w:val="20"/>
          <w:lang w:val="en-US"/>
        </w:rPr>
      </w:pPr>
      <w:hyperlink r:id="rId12" w:history="1">
        <w:r w:rsidR="00986055" w:rsidRPr="00CE68B1">
          <w:rPr>
            <w:sz w:val="20"/>
            <w:szCs w:val="20"/>
            <w:lang w:val="en-US"/>
          </w:rPr>
          <w:t>http://qsp.su/tools/onlinehelp/about_license_gpl_russian.html</w:t>
        </w:r>
      </w:hyperlink>
    </w:p>
    <w:p w:rsidR="00986055" w:rsidRPr="00CE68B1" w:rsidRDefault="00986055" w:rsidP="00986055">
      <w:pPr>
        <w:spacing w:before="0" w:beforeAutospacing="0" w:after="0" w:afterAutospacing="0"/>
        <w:ind w:firstLine="709"/>
        <w:rPr>
          <w:sz w:val="20"/>
          <w:szCs w:val="20"/>
        </w:rPr>
      </w:pPr>
      <w:r w:rsidRPr="00CE68B1">
        <w:rPr>
          <w:sz w:val="20"/>
          <w:szCs w:val="20"/>
        </w:rPr>
        <w:t xml:space="preserve">ПО «Блокнот» - стандартное приложение операционной системы (MS </w:t>
      </w:r>
      <w:proofErr w:type="spellStart"/>
      <w:r w:rsidRPr="00CE68B1">
        <w:rPr>
          <w:sz w:val="20"/>
          <w:szCs w:val="20"/>
        </w:rPr>
        <w:t>Windows</w:t>
      </w:r>
      <w:proofErr w:type="spellEnd"/>
      <w:r w:rsidRPr="00CE68B1">
        <w:rPr>
          <w:sz w:val="20"/>
          <w:szCs w:val="20"/>
        </w:rPr>
        <w:t xml:space="preserve">, </w:t>
      </w:r>
      <w:proofErr w:type="spellStart"/>
      <w:r w:rsidRPr="00CE68B1">
        <w:rPr>
          <w:sz w:val="20"/>
          <w:szCs w:val="20"/>
        </w:rPr>
        <w:t>Android</w:t>
      </w:r>
      <w:proofErr w:type="spellEnd"/>
      <w:r w:rsidRPr="00CE68B1">
        <w:rPr>
          <w:sz w:val="20"/>
          <w:szCs w:val="20"/>
        </w:rPr>
        <w:t xml:space="preserve"> и т.д.), предназначенное для работы с текстами;  </w:t>
      </w:r>
    </w:p>
    <w:p w:rsidR="00986055" w:rsidRPr="00CE68B1" w:rsidRDefault="00986055" w:rsidP="009860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E68B1">
        <w:rPr>
          <w:i/>
          <w:sz w:val="20"/>
          <w:szCs w:val="20"/>
        </w:rPr>
        <w:t>Современные профессиональные базы данных:</w:t>
      </w:r>
    </w:p>
    <w:p w:rsidR="00986055" w:rsidRPr="00CE68B1" w:rsidRDefault="00986055" w:rsidP="00986055">
      <w:pPr>
        <w:spacing w:before="0" w:beforeAutospacing="0" w:after="0" w:afterAutospacing="0"/>
        <w:ind w:firstLine="709"/>
        <w:rPr>
          <w:sz w:val="20"/>
          <w:szCs w:val="20"/>
        </w:rPr>
      </w:pPr>
      <w:r w:rsidRPr="00CE68B1">
        <w:rPr>
          <w:sz w:val="20"/>
          <w:szCs w:val="20"/>
        </w:rPr>
        <w:t xml:space="preserve">Реестр профессиональных стандартов https://profstandart.rosmintrud.ru/obshchiy-informatsionnyy-blok/natsionalnyy-reestr-professionalnykh-standartov/reestr-professionalnykh-standartov/ </w:t>
      </w:r>
    </w:p>
    <w:p w:rsidR="00986055" w:rsidRPr="00CE68B1" w:rsidRDefault="00986055" w:rsidP="00986055">
      <w:pPr>
        <w:spacing w:before="0" w:beforeAutospacing="0" w:after="0" w:afterAutospacing="0"/>
        <w:ind w:firstLine="709"/>
        <w:rPr>
          <w:sz w:val="20"/>
          <w:szCs w:val="20"/>
        </w:rPr>
      </w:pPr>
      <w:r w:rsidRPr="00CE68B1">
        <w:rPr>
          <w:sz w:val="20"/>
          <w:szCs w:val="20"/>
        </w:rPr>
        <w:t xml:space="preserve">Реестр студентов/ординаторов/аспирантов/ассистентов-стажеров https://www.mos.ru/karta-moskvicha/services-proverka-grazhdanina-v-reestre-studentov/ </w:t>
      </w:r>
    </w:p>
    <w:p w:rsidR="00986055" w:rsidRPr="00CE68B1" w:rsidRDefault="00986055" w:rsidP="00986055">
      <w:pPr>
        <w:spacing w:before="0" w:beforeAutospacing="0" w:after="0" w:afterAutospacing="0"/>
        <w:ind w:firstLine="709"/>
        <w:rPr>
          <w:sz w:val="20"/>
          <w:szCs w:val="20"/>
        </w:rPr>
      </w:pPr>
      <w:proofErr w:type="spellStart"/>
      <w:r w:rsidRPr="00CE68B1">
        <w:rPr>
          <w:sz w:val="20"/>
          <w:szCs w:val="20"/>
        </w:rPr>
        <w:t>Стэнфордская</w:t>
      </w:r>
      <w:proofErr w:type="spellEnd"/>
      <w:r w:rsidRPr="00CE68B1">
        <w:rPr>
          <w:sz w:val="20"/>
          <w:szCs w:val="20"/>
        </w:rPr>
        <w:t xml:space="preserve"> философская энциклопедия </w:t>
      </w:r>
      <w:hyperlink r:id="rId13" w:history="1">
        <w:r w:rsidRPr="00CE68B1">
          <w:rPr>
            <w:rStyle w:val="af1"/>
            <w:sz w:val="20"/>
            <w:szCs w:val="20"/>
            <w:lang w:val="en-US"/>
          </w:rPr>
          <w:t>https</w:t>
        </w:r>
        <w:r w:rsidRPr="00CE68B1">
          <w:rPr>
            <w:rStyle w:val="af1"/>
            <w:sz w:val="20"/>
            <w:szCs w:val="20"/>
          </w:rPr>
          <w:t>://</w:t>
        </w:r>
        <w:r w:rsidRPr="00CE68B1">
          <w:rPr>
            <w:rStyle w:val="af1"/>
            <w:sz w:val="20"/>
            <w:szCs w:val="20"/>
            <w:lang w:val="en-US"/>
          </w:rPr>
          <w:t>philosophy</w:t>
        </w:r>
        <w:r w:rsidRPr="00CE68B1">
          <w:rPr>
            <w:rStyle w:val="af1"/>
            <w:sz w:val="20"/>
            <w:szCs w:val="20"/>
          </w:rPr>
          <w:t>.</w:t>
        </w:r>
        <w:proofErr w:type="spellStart"/>
        <w:r w:rsidRPr="00CE68B1">
          <w:rPr>
            <w:rStyle w:val="af1"/>
            <w:sz w:val="20"/>
            <w:szCs w:val="20"/>
            <w:lang w:val="en-US"/>
          </w:rPr>
          <w:t>ru</w:t>
        </w:r>
        <w:proofErr w:type="spellEnd"/>
        <w:r w:rsidRPr="00CE68B1">
          <w:rPr>
            <w:rStyle w:val="af1"/>
            <w:sz w:val="20"/>
            <w:szCs w:val="20"/>
          </w:rPr>
          <w:t>/</w:t>
        </w:r>
      </w:hyperlink>
    </w:p>
    <w:p w:rsidR="00986055" w:rsidRPr="00CE68B1" w:rsidRDefault="00986055" w:rsidP="00986055">
      <w:pPr>
        <w:spacing w:before="0" w:beforeAutospacing="0" w:after="0" w:afterAutospacing="0"/>
        <w:ind w:firstLine="709"/>
        <w:rPr>
          <w:sz w:val="20"/>
          <w:szCs w:val="20"/>
        </w:rPr>
      </w:pPr>
      <w:r w:rsidRPr="00CE68B1">
        <w:rPr>
          <w:sz w:val="20"/>
          <w:szCs w:val="20"/>
        </w:rPr>
        <w:t xml:space="preserve">Научная электронная библиотека. </w:t>
      </w:r>
      <w:r w:rsidRPr="00CE68B1">
        <w:rPr>
          <w:sz w:val="20"/>
          <w:szCs w:val="20"/>
          <w:lang w:val="en-US"/>
        </w:rPr>
        <w:t>http</w:t>
      </w:r>
      <w:r w:rsidRPr="00CE68B1">
        <w:rPr>
          <w:sz w:val="20"/>
          <w:szCs w:val="20"/>
        </w:rPr>
        <w:t>://</w:t>
      </w:r>
      <w:proofErr w:type="spellStart"/>
      <w:r w:rsidRPr="00CE68B1">
        <w:rPr>
          <w:sz w:val="20"/>
          <w:szCs w:val="20"/>
          <w:lang w:val="en-US"/>
        </w:rPr>
        <w:t>elibrary</w:t>
      </w:r>
      <w:proofErr w:type="spellEnd"/>
      <w:r w:rsidRPr="00CE68B1">
        <w:rPr>
          <w:sz w:val="20"/>
          <w:szCs w:val="20"/>
        </w:rPr>
        <w:t>.</w:t>
      </w:r>
      <w:proofErr w:type="spellStart"/>
      <w:r w:rsidRPr="00CE68B1">
        <w:rPr>
          <w:sz w:val="20"/>
          <w:szCs w:val="20"/>
          <w:lang w:val="en-US"/>
        </w:rPr>
        <w:t>ru</w:t>
      </w:r>
      <w:proofErr w:type="spellEnd"/>
    </w:p>
    <w:p w:rsidR="00986055" w:rsidRPr="00CE68B1" w:rsidRDefault="00986055" w:rsidP="00E8491C">
      <w:pPr>
        <w:spacing w:before="0" w:beforeAutospacing="0" w:after="0" w:afterAutospacing="0"/>
        <w:ind w:firstLine="709"/>
        <w:rPr>
          <w:sz w:val="20"/>
          <w:szCs w:val="20"/>
        </w:rPr>
      </w:pPr>
      <w:r w:rsidRPr="00CE68B1">
        <w:rPr>
          <w:sz w:val="20"/>
          <w:szCs w:val="20"/>
        </w:rPr>
        <w:t xml:space="preserve">Электронно-библиотечная система </w:t>
      </w:r>
      <w:proofErr w:type="spellStart"/>
      <w:r w:rsidRPr="00CE68B1">
        <w:rPr>
          <w:sz w:val="20"/>
          <w:szCs w:val="20"/>
          <w:lang w:val="en-US"/>
        </w:rPr>
        <w:t>IPRbooks</w:t>
      </w:r>
      <w:proofErr w:type="spellEnd"/>
      <w:r w:rsidRPr="00CE68B1">
        <w:rPr>
          <w:sz w:val="20"/>
          <w:szCs w:val="20"/>
        </w:rPr>
        <w:t xml:space="preserve"> (ЭБС </w:t>
      </w:r>
      <w:proofErr w:type="spellStart"/>
      <w:r w:rsidRPr="00CE68B1">
        <w:rPr>
          <w:sz w:val="20"/>
          <w:szCs w:val="20"/>
          <w:lang w:val="en-US"/>
        </w:rPr>
        <w:t>IPRbooks</w:t>
      </w:r>
      <w:proofErr w:type="spellEnd"/>
      <w:r w:rsidRPr="00CE68B1">
        <w:rPr>
          <w:sz w:val="20"/>
          <w:szCs w:val="20"/>
        </w:rPr>
        <w:t>) –</w:t>
      </w:r>
      <w:r w:rsidR="00E8491C">
        <w:rPr>
          <w:sz w:val="20"/>
          <w:szCs w:val="20"/>
        </w:rPr>
        <w:t xml:space="preserve"> </w:t>
      </w:r>
      <w:r w:rsidRPr="00CE68B1">
        <w:rPr>
          <w:sz w:val="20"/>
          <w:szCs w:val="20"/>
        </w:rPr>
        <w:t>электронная библиотека по всем отраслям знаний</w:t>
      </w:r>
      <w:r w:rsidR="00E8491C">
        <w:rPr>
          <w:sz w:val="20"/>
          <w:szCs w:val="20"/>
        </w:rPr>
        <w:t xml:space="preserve"> </w:t>
      </w:r>
      <w:r w:rsidRPr="00CE68B1">
        <w:rPr>
          <w:sz w:val="20"/>
          <w:szCs w:val="20"/>
          <w:lang w:val="en-US"/>
        </w:rPr>
        <w:t>http</w:t>
      </w:r>
      <w:r w:rsidRPr="00CE68B1">
        <w:rPr>
          <w:sz w:val="20"/>
          <w:szCs w:val="20"/>
        </w:rPr>
        <w:t>://</w:t>
      </w:r>
      <w:r w:rsidRPr="00CE68B1">
        <w:rPr>
          <w:sz w:val="20"/>
          <w:szCs w:val="20"/>
          <w:lang w:val="en-US"/>
        </w:rPr>
        <w:t>www</w:t>
      </w:r>
      <w:r w:rsidRPr="00CE68B1">
        <w:rPr>
          <w:sz w:val="20"/>
          <w:szCs w:val="20"/>
        </w:rPr>
        <w:t>.</w:t>
      </w:r>
      <w:proofErr w:type="spellStart"/>
      <w:r w:rsidRPr="00CE68B1">
        <w:rPr>
          <w:sz w:val="20"/>
          <w:szCs w:val="20"/>
          <w:lang w:val="en-US"/>
        </w:rPr>
        <w:t>iprbookshop</w:t>
      </w:r>
      <w:proofErr w:type="spellEnd"/>
      <w:r w:rsidRPr="00CE68B1">
        <w:rPr>
          <w:sz w:val="20"/>
          <w:szCs w:val="20"/>
        </w:rPr>
        <w:t>.</w:t>
      </w:r>
      <w:proofErr w:type="spellStart"/>
      <w:r w:rsidRPr="00CE68B1">
        <w:rPr>
          <w:sz w:val="20"/>
          <w:szCs w:val="20"/>
          <w:lang w:val="en-US"/>
        </w:rPr>
        <w:t>ru</w:t>
      </w:r>
      <w:proofErr w:type="spellEnd"/>
    </w:p>
    <w:p w:rsidR="001D2985" w:rsidRPr="00D52134" w:rsidRDefault="001D2985" w:rsidP="001D298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1D2985" w:rsidRPr="0048691E" w:rsidRDefault="001D2985" w:rsidP="001D2985">
      <w:pPr>
        <w:pStyle w:val="affffffffff0"/>
        <w:numPr>
          <w:ilvl w:val="0"/>
          <w:numId w:val="69"/>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1D2985" w:rsidRPr="00D52134" w:rsidRDefault="001D2985" w:rsidP="001D2985">
      <w:pPr>
        <w:pStyle w:val="affffffffff0"/>
        <w:numPr>
          <w:ilvl w:val="0"/>
          <w:numId w:val="69"/>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sectPr w:rsidR="001D2985" w:rsidRPr="00D5213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4"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6"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4A7054B"/>
    <w:multiLevelType w:val="hybridMultilevel"/>
    <w:tmpl w:val="5CD4AD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9"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3"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30F3789"/>
    <w:multiLevelType w:val="multilevel"/>
    <w:tmpl w:val="230F3789"/>
    <w:lvl w:ilvl="0">
      <w:start w:val="1"/>
      <w:numFmt w:val="decimal"/>
      <w:lvlText w:val="%1."/>
      <w:lvlJc w:val="left"/>
      <w:pPr>
        <w:tabs>
          <w:tab w:val="num" w:pos="1437"/>
        </w:tabs>
        <w:ind w:left="1437"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2B1861CF"/>
    <w:multiLevelType w:val="hybridMultilevel"/>
    <w:tmpl w:val="06867E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2D5437B8"/>
    <w:multiLevelType w:val="multilevel"/>
    <w:tmpl w:val="2D5437B8"/>
    <w:lvl w:ilvl="0">
      <w:start w:val="1"/>
      <w:numFmt w:val="bullet"/>
      <w:lvlText w:val=""/>
      <w:lvlJc w:val="left"/>
      <w:pPr>
        <w:tabs>
          <w:tab w:val="num" w:pos="1260"/>
        </w:tabs>
        <w:ind w:left="1260" w:hanging="360"/>
      </w:pPr>
      <w:rPr>
        <w:rFonts w:ascii="Symbol" w:hAnsi="Symbol"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4"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0"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2"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6340397"/>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0"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4ECE0761"/>
    <w:multiLevelType w:val="multilevel"/>
    <w:tmpl w:val="8614122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5"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8" w15:restartNumberingAfterBreak="0">
    <w:nsid w:val="65B17ACD"/>
    <w:multiLevelType w:val="multilevel"/>
    <w:tmpl w:val="65B17ACD"/>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667144BF"/>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6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1"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6"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D813A9"/>
    <w:multiLevelType w:val="multilevel"/>
    <w:tmpl w:val="72D813A9"/>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73BA7D40"/>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69"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B357FF5"/>
    <w:multiLevelType w:val="multilevel"/>
    <w:tmpl w:val="7B357FF5"/>
    <w:lvl w:ilvl="0">
      <w:start w:val="1"/>
      <w:numFmt w:val="decimal"/>
      <w:lvlText w:val="%1."/>
      <w:lvlJc w:val="left"/>
      <w:pPr>
        <w:tabs>
          <w:tab w:val="num" w:pos="717"/>
        </w:tabs>
        <w:ind w:left="717" w:hanging="360"/>
      </w:pPr>
      <w:rPr>
        <w:rFonts w:cs="Times New Roman"/>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num>
  <w:num w:numId="9">
    <w:abstractNumId w:val="20"/>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7"/>
  </w:num>
  <w:num w:numId="20">
    <w:abstractNumId w:val="69"/>
  </w:num>
  <w:num w:numId="21">
    <w:abstractNumId w:val="6"/>
    <w:lvlOverride w:ilvl="0">
      <w:lvl w:ilvl="0">
        <w:numFmt w:val="bullet"/>
        <w:lvlText w:val="-"/>
        <w:legacy w:legacy="1" w:legacySpace="0" w:legacyIndent="130"/>
        <w:lvlJc w:val="left"/>
        <w:rPr>
          <w:rFonts w:ascii="Times New Roman" w:hAnsi="Times New Roman" w:hint="default"/>
        </w:rPr>
      </w:lvl>
    </w:lvlOverride>
  </w:num>
  <w:num w:numId="22">
    <w:abstractNumId w:val="63"/>
  </w:num>
  <w:num w:numId="23">
    <w:abstractNumId w:val="27"/>
  </w:num>
  <w:num w:numId="24">
    <w:abstractNumId w:val="26"/>
  </w:num>
  <w:num w:numId="25">
    <w:abstractNumId w:val="55"/>
  </w:num>
  <w:num w:numId="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57"/>
  </w:num>
  <w:num w:numId="29">
    <w:abstractNumId w:val="64"/>
  </w:num>
  <w:num w:numId="30">
    <w:abstractNumId w:val="60"/>
  </w:num>
  <w:num w:numId="31">
    <w:abstractNumId w:val="49"/>
  </w:num>
  <w:num w:numId="32">
    <w:abstractNumId w:val="68"/>
  </w:num>
  <w:num w:numId="33">
    <w:abstractNumId w:val="59"/>
  </w:num>
  <w:num w:numId="34">
    <w:abstractNumId w:val="9"/>
  </w:num>
  <w:num w:numId="35">
    <w:abstractNumId w:val="11"/>
  </w:num>
  <w:num w:numId="36">
    <w:abstractNumId w:val="14"/>
  </w:num>
  <w:num w:numId="37">
    <w:abstractNumId w:val="18"/>
  </w:num>
  <w:num w:numId="38">
    <w:abstractNumId w:val="21"/>
  </w:num>
  <w:num w:numId="39">
    <w:abstractNumId w:val="23"/>
  </w:num>
  <w:num w:numId="40">
    <w:abstractNumId w:val="32"/>
  </w:num>
  <w:num w:numId="41">
    <w:abstractNumId w:val="39"/>
  </w:num>
  <w:num w:numId="42">
    <w:abstractNumId w:val="40"/>
  </w:num>
  <w:num w:numId="43">
    <w:abstractNumId w:val="44"/>
  </w:num>
  <w:num w:numId="44">
    <w:abstractNumId w:val="45"/>
  </w:num>
  <w:num w:numId="45">
    <w:abstractNumId w:val="53"/>
  </w:num>
  <w:num w:numId="46">
    <w:abstractNumId w:val="54"/>
  </w:num>
  <w:num w:numId="47">
    <w:abstractNumId w:val="62"/>
  </w:num>
  <w:num w:numId="48">
    <w:abstractNumId w:val="65"/>
  </w:num>
  <w:num w:numId="49">
    <w:abstractNumId w:val="72"/>
  </w:num>
  <w:num w:numId="50">
    <w:abstractNumId w:val="73"/>
  </w:num>
  <w:num w:numId="51">
    <w:abstractNumId w:val="52"/>
  </w:num>
  <w:num w:numId="52">
    <w:abstractNumId w:val="43"/>
  </w:num>
  <w:num w:numId="53">
    <w:abstractNumId w:val="10"/>
  </w:num>
  <w:num w:numId="54">
    <w:abstractNumId w:val="8"/>
  </w:num>
  <w:num w:numId="55">
    <w:abstractNumId w:val="41"/>
  </w:num>
  <w:num w:numId="56">
    <w:abstractNumId w:val="33"/>
  </w:num>
  <w:num w:numId="57">
    <w:abstractNumId w:val="42"/>
  </w:num>
  <w:num w:numId="58">
    <w:abstractNumId w:val="38"/>
  </w:num>
  <w:num w:numId="59">
    <w:abstractNumId w:val="12"/>
  </w:num>
  <w:num w:numId="60">
    <w:abstractNumId w:val="24"/>
  </w:num>
  <w:num w:numId="61">
    <w:abstractNumId w:val="46"/>
  </w:num>
  <w:num w:numId="62">
    <w:abstractNumId w:val="13"/>
  </w:num>
  <w:num w:numId="63">
    <w:abstractNumId w:val="37"/>
  </w:num>
  <w:num w:numId="64">
    <w:abstractNumId w:val="35"/>
  </w:num>
  <w:num w:numId="65">
    <w:abstractNumId w:val="28"/>
  </w:num>
  <w:num w:numId="66">
    <w:abstractNumId w:val="29"/>
  </w:num>
  <w:num w:numId="67">
    <w:abstractNumId w:val="25"/>
  </w:num>
  <w:num w:numId="68">
    <w:abstractNumId w:val="47"/>
  </w:num>
  <w:num w:numId="69">
    <w:abstractNumId w:val="36"/>
  </w:num>
  <w:num w:numId="70">
    <w:abstractNumId w:val="6"/>
  </w:num>
  <w:num w:numId="71">
    <w:abstractNumId w:val="16"/>
  </w:num>
  <w:num w:numId="72">
    <w:abstractNumId w:val="19"/>
  </w:num>
  <w:num w:numId="73">
    <w:abstractNumId w:val="20"/>
  </w:num>
  <w:num w:numId="74">
    <w:abstractNumId w:val="48"/>
  </w:num>
  <w:num w:numId="75">
    <w:abstractNumId w:val="56"/>
  </w:num>
  <w:num w:numId="76">
    <w:abstractNumId w:val="71"/>
  </w:num>
  <w:num w:numId="77">
    <w:abstractNumId w:val="17"/>
  </w:num>
  <w:num w:numId="78">
    <w:abstractNumId w:val="30"/>
  </w:num>
  <w:num w:numId="79">
    <w:abstractNumId w:val="5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7D41"/>
    <w:rsid w:val="000C1B0B"/>
    <w:rsid w:val="001838B6"/>
    <w:rsid w:val="001B1B30"/>
    <w:rsid w:val="001D2985"/>
    <w:rsid w:val="002466FE"/>
    <w:rsid w:val="00403CCF"/>
    <w:rsid w:val="00410DCB"/>
    <w:rsid w:val="0043448A"/>
    <w:rsid w:val="00435998"/>
    <w:rsid w:val="00510B70"/>
    <w:rsid w:val="00562DB6"/>
    <w:rsid w:val="005D03F6"/>
    <w:rsid w:val="006024DF"/>
    <w:rsid w:val="006B4B08"/>
    <w:rsid w:val="006F5AD3"/>
    <w:rsid w:val="0072310F"/>
    <w:rsid w:val="00815E73"/>
    <w:rsid w:val="00841522"/>
    <w:rsid w:val="00867F69"/>
    <w:rsid w:val="00986055"/>
    <w:rsid w:val="00AC06EC"/>
    <w:rsid w:val="00B7533F"/>
    <w:rsid w:val="00D36958"/>
    <w:rsid w:val="00DE54ED"/>
    <w:rsid w:val="00E75072"/>
    <w:rsid w:val="00E8491C"/>
    <w:rsid w:val="00F938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04209"/>
  <w15:docId w15:val="{B50041E6-505D-42F4-B272-7321F65C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rsid w:val="00986055"/>
    <w:rPr>
      <w:color w:val="808080"/>
    </w:rPr>
  </w:style>
  <w:style w:type="character" w:customStyle="1" w:styleId="1ffff3">
    <w:name w:val="Слабое выделение1"/>
    <w:rsid w:val="00986055"/>
    <w:rPr>
      <w:i/>
      <w:color w:val="808080"/>
    </w:rPr>
  </w:style>
  <w:style w:type="character" w:customStyle="1" w:styleId="1ffff4">
    <w:name w:val="Сильное выделение1"/>
    <w:rsid w:val="00986055"/>
    <w:rPr>
      <w:b/>
      <w:i/>
      <w:color w:val="4F81BD"/>
    </w:rPr>
  </w:style>
  <w:style w:type="character" w:customStyle="1" w:styleId="1ffff5">
    <w:name w:val="Слабая ссылка1"/>
    <w:rsid w:val="00986055"/>
    <w:rPr>
      <w:smallCaps/>
      <w:color w:val="C0504D"/>
      <w:u w:val="single"/>
    </w:rPr>
  </w:style>
  <w:style w:type="character" w:customStyle="1" w:styleId="1ffff6">
    <w:name w:val="Сильная ссылка1"/>
    <w:rsid w:val="00986055"/>
    <w:rPr>
      <w:b/>
      <w:smallCaps/>
      <w:color w:val="C0504D"/>
      <w:spacing w:val="5"/>
      <w:u w:val="single"/>
    </w:rPr>
  </w:style>
  <w:style w:type="character" w:customStyle="1" w:styleId="1ffff7">
    <w:name w:val="Название книги1"/>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30"/>
      </w:numPr>
    </w:pPr>
  </w:style>
  <w:style w:type="numbering" w:customStyle="1" w:styleId="13">
    <w:name w:val="Стиль нумерованный13"/>
    <w:qFormat/>
    <w:rsid w:val="00986055"/>
    <w:pPr>
      <w:numPr>
        <w:numId w:val="23"/>
      </w:numPr>
    </w:pPr>
  </w:style>
  <w:style w:type="numbering" w:customStyle="1" w:styleId="a0">
    <w:name w:val="Стиль нумерованный полужирный"/>
    <w:rsid w:val="00986055"/>
    <w:pPr>
      <w:numPr>
        <w:numId w:val="34"/>
      </w:numPr>
    </w:pPr>
  </w:style>
  <w:style w:type="numbering" w:customStyle="1" w:styleId="42">
    <w:name w:val="Стиль Стиль нумерованный4"/>
    <w:rsid w:val="00986055"/>
    <w:pPr>
      <w:numPr>
        <w:numId w:val="25"/>
      </w:numPr>
    </w:pPr>
  </w:style>
  <w:style w:type="numbering" w:customStyle="1" w:styleId="a1">
    <w:name w:val="Стиль Стиль нумерованный + многоуровневый"/>
    <w:rsid w:val="00986055"/>
    <w:pPr>
      <w:numPr>
        <w:numId w:val="36"/>
      </w:numPr>
    </w:pPr>
  </w:style>
  <w:style w:type="numbering" w:customStyle="1" w:styleId="20">
    <w:name w:val="Стиль нумерованный2"/>
    <w:rsid w:val="00986055"/>
    <w:pPr>
      <w:numPr>
        <w:numId w:val="27"/>
      </w:numPr>
    </w:pPr>
  </w:style>
  <w:style w:type="numbering" w:customStyle="1" w:styleId="142">
    <w:name w:val="Стиль нумерованный14"/>
    <w:rsid w:val="00986055"/>
    <w:pPr>
      <w:numPr>
        <w:numId w:val="28"/>
      </w:numPr>
    </w:pPr>
  </w:style>
  <w:style w:type="numbering" w:customStyle="1" w:styleId="a4">
    <w:name w:val="Стиль нумерованный"/>
    <w:rsid w:val="00986055"/>
    <w:pPr>
      <w:numPr>
        <w:numId w:val="39"/>
      </w:numPr>
    </w:pPr>
  </w:style>
  <w:style w:type="numbering" w:customStyle="1" w:styleId="32">
    <w:name w:val="Стиль нумерованный3"/>
    <w:rsid w:val="00986055"/>
    <w:pPr>
      <w:numPr>
        <w:numId w:val="40"/>
      </w:numPr>
    </w:pPr>
  </w:style>
  <w:style w:type="numbering" w:customStyle="1" w:styleId="14">
    <w:name w:val="Стиль Стиль нумерованный1"/>
    <w:rsid w:val="00986055"/>
    <w:pPr>
      <w:numPr>
        <w:numId w:val="41"/>
      </w:numPr>
    </w:pPr>
  </w:style>
  <w:style w:type="numbering" w:customStyle="1" w:styleId="110">
    <w:name w:val="Стиль нумерованный11"/>
    <w:rsid w:val="00986055"/>
    <w:pPr>
      <w:numPr>
        <w:numId w:val="42"/>
      </w:numPr>
    </w:pPr>
  </w:style>
  <w:style w:type="numbering" w:customStyle="1" w:styleId="a6">
    <w:name w:val="Стиль Стиль нумерованный"/>
    <w:rsid w:val="00986055"/>
    <w:pPr>
      <w:numPr>
        <w:numId w:val="43"/>
      </w:numPr>
    </w:pPr>
  </w:style>
  <w:style w:type="numbering" w:customStyle="1" w:styleId="120">
    <w:name w:val="Стиль нумерованный 12 пт"/>
    <w:rsid w:val="00986055"/>
    <w:pPr>
      <w:numPr>
        <w:numId w:val="44"/>
      </w:numPr>
    </w:pPr>
  </w:style>
  <w:style w:type="numbering" w:customStyle="1" w:styleId="1a">
    <w:name w:val="Стиль нумерованный1"/>
    <w:rsid w:val="00986055"/>
    <w:pPr>
      <w:numPr>
        <w:numId w:val="45"/>
      </w:numPr>
    </w:pPr>
  </w:style>
  <w:style w:type="numbering" w:customStyle="1" w:styleId="24">
    <w:name w:val="Стиль Стиль нумерованный2"/>
    <w:rsid w:val="00986055"/>
    <w:pPr>
      <w:numPr>
        <w:numId w:val="46"/>
      </w:numPr>
    </w:pPr>
  </w:style>
  <w:style w:type="numbering" w:customStyle="1" w:styleId="1b">
    <w:name w:val="Стиль Стиль нумерованный + многоуровневый1"/>
    <w:rsid w:val="00986055"/>
    <w:pPr>
      <w:numPr>
        <w:numId w:val="29"/>
      </w:numPr>
    </w:pPr>
  </w:style>
  <w:style w:type="numbering" w:customStyle="1" w:styleId="122">
    <w:name w:val="Стиль нумерованный12"/>
    <w:rsid w:val="00986055"/>
    <w:pPr>
      <w:numPr>
        <w:numId w:val="47"/>
      </w:numPr>
    </w:pPr>
  </w:style>
  <w:style w:type="numbering" w:customStyle="1" w:styleId="51">
    <w:name w:val="Стиль нумерованный5"/>
    <w:rsid w:val="00986055"/>
    <w:pPr>
      <w:numPr>
        <w:numId w:val="48"/>
      </w:numPr>
    </w:pPr>
  </w:style>
  <w:style w:type="numbering" w:customStyle="1" w:styleId="43">
    <w:name w:val="Стиль Стиль нумерованный + многоуровневый4"/>
    <w:rsid w:val="00986055"/>
    <w:pPr>
      <w:numPr>
        <w:numId w:val="49"/>
      </w:numPr>
    </w:pPr>
  </w:style>
  <w:style w:type="numbering" w:customStyle="1" w:styleId="25">
    <w:name w:val="Стиль Стиль нумерованный + многоуровневый2"/>
    <w:rsid w:val="00986055"/>
    <w:pPr>
      <w:numPr>
        <w:numId w:val="50"/>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54"/>
      </w:numPr>
    </w:pPr>
  </w:style>
  <w:style w:type="numbering" w:customStyle="1" w:styleId="1">
    <w:name w:val="Стиль нумерованный полужирный1"/>
    <w:qFormat/>
    <w:rsid w:val="00986055"/>
    <w:pPr>
      <w:numPr>
        <w:numId w:val="73"/>
      </w:numPr>
    </w:pPr>
  </w:style>
  <w:style w:type="numbering" w:customStyle="1" w:styleId="16">
    <w:name w:val="Импортированный стиль 16"/>
    <w:rsid w:val="00986055"/>
    <w:pPr>
      <w:numPr>
        <w:numId w:val="53"/>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59"/>
      </w:numPr>
    </w:pPr>
  </w:style>
  <w:style w:type="numbering" w:customStyle="1" w:styleId="18">
    <w:name w:val="Импортированный стиль 18"/>
    <w:rsid w:val="00986055"/>
    <w:pPr>
      <w:numPr>
        <w:numId w:val="62"/>
      </w:numPr>
    </w:pPr>
  </w:style>
  <w:style w:type="numbering" w:customStyle="1" w:styleId="33">
    <w:name w:val="Стиль Стиль нумерованный + многоуровневый3"/>
    <w:qFormat/>
    <w:rsid w:val="00986055"/>
    <w:pPr>
      <w:numPr>
        <w:numId w:val="20"/>
      </w:numPr>
    </w:pPr>
  </w:style>
  <w:style w:type="numbering" w:customStyle="1" w:styleId="211">
    <w:name w:val="Стиль нумерованный21"/>
    <w:qFormat/>
    <w:rsid w:val="00986055"/>
    <w:pPr>
      <w:numPr>
        <w:numId w:val="76"/>
      </w:numPr>
    </w:pPr>
  </w:style>
  <w:style w:type="numbering" w:customStyle="1" w:styleId="141">
    <w:name w:val="Стиль нумерованный141"/>
    <w:qFormat/>
    <w:rsid w:val="00986055"/>
    <w:pPr>
      <w:numPr>
        <w:numId w:val="74"/>
      </w:numPr>
    </w:pPr>
  </w:style>
  <w:style w:type="numbering" w:customStyle="1" w:styleId="40">
    <w:name w:val="Стиль нумерованный4"/>
    <w:qFormat/>
    <w:rsid w:val="00986055"/>
    <w:pPr>
      <w:numPr>
        <w:numId w:val="71"/>
      </w:numPr>
    </w:pPr>
  </w:style>
  <w:style w:type="numbering" w:customStyle="1" w:styleId="12">
    <w:name w:val="Импортированный стиль 12"/>
    <w:rsid w:val="00986055"/>
    <w:pPr>
      <w:numPr>
        <w:numId w:val="60"/>
      </w:numPr>
    </w:pPr>
  </w:style>
  <w:style w:type="numbering" w:customStyle="1" w:styleId="22">
    <w:name w:val="Импортированный стиль 22"/>
    <w:rsid w:val="00986055"/>
    <w:pPr>
      <w:numPr>
        <w:numId w:val="65"/>
      </w:numPr>
    </w:pPr>
  </w:style>
  <w:style w:type="numbering" w:customStyle="1" w:styleId="23">
    <w:name w:val="Импортированный стиль 23"/>
    <w:rsid w:val="00986055"/>
    <w:pPr>
      <w:numPr>
        <w:numId w:val="66"/>
      </w:numPr>
    </w:pPr>
  </w:style>
  <w:style w:type="numbering" w:customStyle="1" w:styleId="31">
    <w:name w:val="Стиль нумерованный31"/>
    <w:qFormat/>
    <w:rsid w:val="00986055"/>
    <w:pPr>
      <w:numPr>
        <w:numId w:val="72"/>
      </w:numPr>
    </w:pPr>
  </w:style>
  <w:style w:type="numbering" w:customStyle="1" w:styleId="8">
    <w:name w:val="Импортированный стиль 8"/>
    <w:rsid w:val="00986055"/>
    <w:pPr>
      <w:numPr>
        <w:numId w:val="56"/>
      </w:numPr>
    </w:pPr>
  </w:style>
  <w:style w:type="numbering" w:customStyle="1" w:styleId="a5">
    <w:name w:val="С числами"/>
    <w:rsid w:val="00986055"/>
    <w:pPr>
      <w:numPr>
        <w:numId w:val="64"/>
      </w:numPr>
    </w:pPr>
  </w:style>
  <w:style w:type="numbering" w:customStyle="1" w:styleId="210">
    <w:name w:val="Импортированный стиль 21"/>
    <w:rsid w:val="00986055"/>
    <w:pPr>
      <w:numPr>
        <w:numId w:val="63"/>
      </w:numPr>
    </w:pPr>
  </w:style>
  <w:style w:type="numbering" w:customStyle="1" w:styleId="10">
    <w:name w:val="Импортированный стиль 10"/>
    <w:rsid w:val="00986055"/>
    <w:pPr>
      <w:numPr>
        <w:numId w:val="58"/>
      </w:numPr>
    </w:pPr>
  </w:style>
  <w:style w:type="numbering" w:customStyle="1" w:styleId="112">
    <w:name w:val="Стиль Стиль нумерованный11"/>
    <w:qFormat/>
    <w:rsid w:val="00986055"/>
    <w:pPr>
      <w:numPr>
        <w:numId w:val="75"/>
      </w:numPr>
    </w:pPr>
  </w:style>
  <w:style w:type="numbering" w:customStyle="1" w:styleId="111">
    <w:name w:val="Стиль нумерованный111"/>
    <w:qFormat/>
    <w:rsid w:val="00986055"/>
    <w:pPr>
      <w:numPr>
        <w:numId w:val="37"/>
      </w:numPr>
    </w:pPr>
  </w:style>
  <w:style w:type="numbering" w:customStyle="1" w:styleId="50">
    <w:name w:val="Импортированный стиль 5"/>
    <w:rsid w:val="00986055"/>
    <w:pPr>
      <w:numPr>
        <w:numId w:val="55"/>
      </w:numPr>
    </w:pPr>
  </w:style>
  <w:style w:type="numbering" w:customStyle="1" w:styleId="9">
    <w:name w:val="Импортированный стиль 9"/>
    <w:rsid w:val="00986055"/>
    <w:pPr>
      <w:numPr>
        <w:numId w:val="57"/>
      </w:numPr>
    </w:pPr>
  </w:style>
  <w:style w:type="numbering" w:customStyle="1" w:styleId="140">
    <w:name w:val="Импортированный стиль 14"/>
    <w:rsid w:val="00986055"/>
    <w:pPr>
      <w:numPr>
        <w:numId w:val="52"/>
      </w:numPr>
    </w:pPr>
  </w:style>
  <w:style w:type="numbering" w:customStyle="1" w:styleId="30">
    <w:name w:val="Стиль Стиль нумерованный3"/>
    <w:qFormat/>
    <w:rsid w:val="00986055"/>
    <w:pPr>
      <w:numPr>
        <w:numId w:val="70"/>
      </w:numPr>
    </w:pPr>
  </w:style>
  <w:style w:type="numbering" w:customStyle="1" w:styleId="121">
    <w:name w:val="Стиль нумерованный 12 пт1"/>
    <w:qFormat/>
    <w:rsid w:val="00986055"/>
    <w:pPr>
      <w:numPr>
        <w:numId w:val="35"/>
      </w:numPr>
    </w:pPr>
  </w:style>
  <w:style w:type="numbering" w:customStyle="1" w:styleId="17">
    <w:name w:val="Импортированный стиль 17"/>
    <w:rsid w:val="00986055"/>
    <w:pPr>
      <w:numPr>
        <w:numId w:val="61"/>
      </w:numPr>
    </w:pPr>
  </w:style>
  <w:style w:type="numbering" w:customStyle="1" w:styleId="130">
    <w:name w:val="Импортированный стиль 13"/>
    <w:rsid w:val="00986055"/>
    <w:pPr>
      <w:numPr>
        <w:numId w:val="51"/>
      </w:numPr>
    </w:pPr>
  </w:style>
  <w:style w:type="numbering" w:customStyle="1" w:styleId="21">
    <w:name w:val="Стиль Стиль нумерованный21"/>
    <w:qFormat/>
    <w:rsid w:val="00986055"/>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64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philosophy.ru/" TargetMode="External"/><Relationship Id="rId3" Type="http://schemas.openxmlformats.org/officeDocument/2006/relationships/settings" Target="settings.xml"/><Relationship Id="rId7" Type="http://schemas.openxmlformats.org/officeDocument/2006/relationships/hyperlink" Target="http://www.iprbookshop.ru/73273"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ikilib.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6031</Words>
  <Characters>34380</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2022-10-24T13:33:00Z</cp:lastPrinted>
  <dcterms:created xsi:type="dcterms:W3CDTF">2023-04-23T06:38:00Z</dcterms:created>
  <dcterms:modified xsi:type="dcterms:W3CDTF">2023-04-24T14:38:00Z</dcterms:modified>
</cp:coreProperties>
</file>